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5E4F" w:rsidRPr="00855E4F" w:rsidRDefault="00855E4F" w:rsidP="00855E4F">
      <w:pPr>
        <w:tabs>
          <w:tab w:val="left" w:pos="3600"/>
        </w:tabs>
        <w:spacing w:after="0" w:line="240" w:lineRule="auto"/>
        <w:jc w:val="both"/>
        <w:outlineLvl w:val="0"/>
        <w:rPr>
          <w:rFonts w:ascii="Times New Roman" w:eastAsia="Times New Roman" w:hAnsi="Times New Roman" w:cs="Times New Roman"/>
          <w:b/>
          <w:spacing w:val="-2"/>
          <w:sz w:val="26"/>
          <w:szCs w:val="26"/>
        </w:rPr>
      </w:pPr>
      <w:r>
        <w:rPr>
          <w:rFonts w:ascii="Times New Roman" w:eastAsia="Times New Roman" w:hAnsi="Times New Roman" w:cs="Times New Roman"/>
          <w:b/>
          <w:bCs/>
          <w:color w:val="000000"/>
          <w:sz w:val="26"/>
          <w:szCs w:val="26"/>
        </w:rPr>
        <w:t>Thủ tục:</w:t>
      </w:r>
      <w:r w:rsidRPr="00855E4F">
        <w:rPr>
          <w:rFonts w:ascii="Times New Roman" w:eastAsia="Times New Roman" w:hAnsi="Times New Roman" w:cs="Times New Roman"/>
          <w:b/>
          <w:spacing w:val="-2"/>
          <w:sz w:val="26"/>
          <w:szCs w:val="26"/>
        </w:rPr>
        <w:t xml:space="preserve"> Đăng ký hợp đồng nhận lao động thực tập thời hạn dưới 90 ngày</w:t>
      </w:r>
    </w:p>
    <w:p w:rsidR="00855E4F" w:rsidRPr="0027312C" w:rsidRDefault="0027312C" w:rsidP="0027312C">
      <w:pPr>
        <w:tabs>
          <w:tab w:val="left" w:pos="709"/>
          <w:tab w:val="left" w:pos="3600"/>
        </w:tabs>
        <w:spacing w:after="0" w:line="240" w:lineRule="auto"/>
        <w:jc w:val="both"/>
        <w:rPr>
          <w:rFonts w:ascii="Times New Roman" w:eastAsia="Times New Roman" w:hAnsi="Times New Roman" w:cs="Times New Roman"/>
          <w:b/>
          <w:spacing w:val="-2"/>
          <w:sz w:val="26"/>
          <w:szCs w:val="26"/>
        </w:rPr>
      </w:pPr>
      <w:r>
        <w:rPr>
          <w:rFonts w:ascii="Times New Roman" w:eastAsia="Times New Roman" w:hAnsi="Times New Roman" w:cs="Times New Roman"/>
          <w:b/>
          <w:spacing w:val="-2"/>
          <w:sz w:val="26"/>
          <w:szCs w:val="26"/>
        </w:rPr>
        <w:tab/>
        <w:t xml:space="preserve">a. </w:t>
      </w:r>
      <w:r w:rsidR="00855E4F" w:rsidRPr="0027312C">
        <w:rPr>
          <w:rFonts w:ascii="Times New Roman" w:eastAsia="Times New Roman" w:hAnsi="Times New Roman" w:cs="Times New Roman"/>
          <w:b/>
          <w:spacing w:val="-2"/>
          <w:sz w:val="26"/>
          <w:szCs w:val="26"/>
        </w:rPr>
        <w:t>Trình tự thực hiện:</w:t>
      </w:r>
      <w:r w:rsidR="00855E4F" w:rsidRPr="0027312C">
        <w:rPr>
          <w:rFonts w:ascii="Times New Roman" w:eastAsia="Times New Roman" w:hAnsi="Times New Roman" w:cs="Times New Roman"/>
          <w:b/>
          <w:spacing w:val="-2"/>
          <w:sz w:val="26"/>
          <w:szCs w:val="26"/>
        </w:rPr>
        <w:tab/>
      </w:r>
    </w:p>
    <w:p w:rsidR="0027312C" w:rsidRDefault="0027312C" w:rsidP="0027312C">
      <w:pPr>
        <w:pStyle w:val="BodyText7"/>
        <w:shd w:val="clear" w:color="auto" w:fill="auto"/>
        <w:spacing w:before="0" w:after="0" w:line="298" w:lineRule="exact"/>
        <w:ind w:firstLine="720"/>
        <w:jc w:val="both"/>
      </w:pPr>
      <w:r>
        <w:rPr>
          <w:rStyle w:val="BodyText3"/>
        </w:rPr>
        <w:t>Bước l. Chuẩn bị đầy đủ hồ sơ theo quy định.</w:t>
      </w:r>
    </w:p>
    <w:p w:rsidR="0027312C" w:rsidRDefault="0027312C" w:rsidP="00B851E9">
      <w:pPr>
        <w:pStyle w:val="BodyText7"/>
        <w:shd w:val="clear" w:color="auto" w:fill="auto"/>
        <w:tabs>
          <w:tab w:val="left" w:pos="9072"/>
        </w:tabs>
        <w:spacing w:before="0" w:after="0" w:line="298" w:lineRule="exact"/>
        <w:ind w:firstLine="720"/>
        <w:jc w:val="both"/>
      </w:pPr>
      <w:r>
        <w:rPr>
          <w:rStyle w:val="BodyText3"/>
        </w:rPr>
        <w:t>Bước 2. Cá nhân, tổ chức nộp hồ sơ trực tiếp hoặc qua đường bưu điện đến Bộ phận tiếp nhận hồ sơ và trả kết quả của Ban Quản lý các khu công nghiệp Vĩnh Long (số 85, Trưng Nữ Vương, phường 1, thành phố Vĩnh Long, tỉnh Vĩnh Long).</w:t>
      </w:r>
    </w:p>
    <w:p w:rsidR="0027312C" w:rsidRDefault="0027312C" w:rsidP="00B851E9">
      <w:pPr>
        <w:pStyle w:val="BodyText7"/>
        <w:shd w:val="clear" w:color="auto" w:fill="auto"/>
        <w:spacing w:before="0" w:after="0" w:line="298" w:lineRule="exact"/>
        <w:ind w:firstLine="720"/>
        <w:jc w:val="both"/>
      </w:pPr>
      <w:r>
        <w:rPr>
          <w:rStyle w:val="BodyText3"/>
        </w:rPr>
        <w:t>Bước 3. Nhận kết quả giải quyết thủ tục hành chính tại B</w:t>
      </w:r>
      <w:r w:rsidR="00F40DF4">
        <w:rPr>
          <w:rStyle w:val="BodyText3"/>
          <w:lang w:val="en-US"/>
        </w:rPr>
        <w:t>ộ</w:t>
      </w:r>
      <w:r w:rsidR="00F40DF4">
        <w:rPr>
          <w:rStyle w:val="BodyText3"/>
        </w:rPr>
        <w:t xml:space="preserve"> ph</w:t>
      </w:r>
      <w:r w:rsidR="00F40DF4">
        <w:rPr>
          <w:rStyle w:val="BodyText3"/>
          <w:lang w:val="en-US"/>
        </w:rPr>
        <w:t>ậ</w:t>
      </w:r>
      <w:r w:rsidR="00F40DF4">
        <w:rPr>
          <w:rStyle w:val="BodyText3"/>
        </w:rPr>
        <w:t>n tiếp nh</w:t>
      </w:r>
      <w:r w:rsidR="00F40DF4">
        <w:rPr>
          <w:rStyle w:val="BodyText3"/>
          <w:lang w:val="en-US"/>
        </w:rPr>
        <w:t>ậ</w:t>
      </w:r>
      <w:r>
        <w:rPr>
          <w:rStyle w:val="BodyText3"/>
        </w:rPr>
        <w:t>n hồ sơ v</w:t>
      </w:r>
      <w:r w:rsidR="00F40DF4">
        <w:rPr>
          <w:rStyle w:val="BodyText3"/>
          <w:lang w:val="en-US"/>
        </w:rPr>
        <w:t>à</w:t>
      </w:r>
      <w:r>
        <w:rPr>
          <w:rStyle w:val="BodyText3"/>
        </w:rPr>
        <w:t xml:space="preserve"> trả kết quả giải quyết thủ tục hành chính thuộc Ban Quản lý các khu công nghiệp Vĩnh Long, theo các bước sau:</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Người đến nhận kết quả phải nộp lại giấy hẹn và ký vào sổ trả kết quả.</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Công chức kiểm tra lại kết quả giải quyết thủ tục hành chính và trao cho người nhận.</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Người nhận kết quả kiểm tra lại kết quả giải quyết thủ tục hành chính, nếu phát hiện c</w:t>
      </w:r>
      <w:r w:rsidR="00795EDA">
        <w:rPr>
          <w:rStyle w:val="BodyText3"/>
        </w:rPr>
        <w:t>ó sai sót hoặc không đúng thì y</w:t>
      </w:r>
      <w:r w:rsidR="00795EDA">
        <w:rPr>
          <w:rStyle w:val="BodyText3"/>
          <w:lang w:val="en-US"/>
        </w:rPr>
        <w:t>ê</w:t>
      </w:r>
      <w:r>
        <w:rPr>
          <w:rStyle w:val="BodyText3"/>
        </w:rPr>
        <w:t>u cầu điều chỉnh.</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Thơi gian tiếp nhận hồ sơ và tr</w:t>
      </w:r>
      <w:r w:rsidR="00795EDA">
        <w:rPr>
          <w:rStyle w:val="BodyText3"/>
          <w:lang w:val="en-US"/>
        </w:rPr>
        <w:t>ả</w:t>
      </w:r>
      <w:r>
        <w:rPr>
          <w:rStyle w:val="BodyText3"/>
        </w:rPr>
        <w:t xml:space="preserve"> kết quả: T</w:t>
      </w:r>
      <w:r>
        <w:rPr>
          <w:rStyle w:val="BodyText3"/>
          <w:lang w:val="en-US"/>
        </w:rPr>
        <w:t>ừ</w:t>
      </w:r>
      <w:r>
        <w:rPr>
          <w:rStyle w:val="BodyText3"/>
        </w:rPr>
        <w:t xml:space="preserve"> 07 giờ đến 11 giơ và 13 giờ </w:t>
      </w:r>
      <w:r w:rsidR="00907232">
        <w:rPr>
          <w:rStyle w:val="BodyText3"/>
        </w:rPr>
        <w:t>đến 17 gi</w:t>
      </w:r>
      <w:r w:rsidR="00795EDA">
        <w:rPr>
          <w:rStyle w:val="BodyText3"/>
          <w:lang w:val="en-US"/>
        </w:rPr>
        <w:t>ờ</w:t>
      </w:r>
      <w:r w:rsidR="00795EDA">
        <w:rPr>
          <w:rStyle w:val="BodyText3"/>
        </w:rPr>
        <w:t>, từ th</w:t>
      </w:r>
      <w:r w:rsidR="00795EDA">
        <w:rPr>
          <w:rStyle w:val="BodyText3"/>
          <w:lang w:val="en-US"/>
        </w:rPr>
        <w:t>ứ</w:t>
      </w:r>
      <w:r w:rsidR="00AB6E69">
        <w:rPr>
          <w:rStyle w:val="BodyText3"/>
          <w:lang w:val="en-US"/>
        </w:rPr>
        <w:t xml:space="preserve"> </w:t>
      </w:r>
      <w:bookmarkStart w:id="0" w:name="_GoBack"/>
      <w:bookmarkEnd w:id="0"/>
      <w:r w:rsidR="00907232">
        <w:rPr>
          <w:rStyle w:val="BodyText3"/>
        </w:rPr>
        <w:t>hai đến th</w:t>
      </w:r>
      <w:r w:rsidR="00907232">
        <w:rPr>
          <w:rStyle w:val="BodyText3"/>
          <w:lang w:val="en-US"/>
        </w:rPr>
        <w:t>ứ</w:t>
      </w:r>
      <w:r w:rsidR="00795EDA">
        <w:rPr>
          <w:rStyle w:val="BodyText3"/>
        </w:rPr>
        <w:t xml:space="preserve"> sáu h</w:t>
      </w:r>
      <w:r w:rsidR="00795EDA">
        <w:rPr>
          <w:rStyle w:val="BodyText3"/>
          <w:lang w:val="en-US"/>
        </w:rPr>
        <w:t>à</w:t>
      </w:r>
      <w:r>
        <w:rPr>
          <w:rStyle w:val="BodyText3"/>
        </w:rPr>
        <w:t>ng tu</w:t>
      </w:r>
      <w:r w:rsidR="00795EDA">
        <w:rPr>
          <w:rStyle w:val="BodyText3"/>
          <w:lang w:val="en-US"/>
        </w:rPr>
        <w:t>ầ</w:t>
      </w:r>
      <w:r>
        <w:rPr>
          <w:rStyle w:val="BodyText3"/>
        </w:rPr>
        <w:t>n (trừ các ngày nghỉ theo quy định).</w:t>
      </w:r>
    </w:p>
    <w:p w:rsidR="0027312C" w:rsidRDefault="0027312C" w:rsidP="00B851E9">
      <w:pPr>
        <w:pStyle w:val="BodyText7"/>
        <w:shd w:val="clear" w:color="auto" w:fill="auto"/>
        <w:tabs>
          <w:tab w:val="left" w:pos="709"/>
          <w:tab w:val="left" w:pos="947"/>
        </w:tabs>
        <w:spacing w:before="0" w:after="0" w:line="298" w:lineRule="exact"/>
        <w:jc w:val="both"/>
      </w:pPr>
      <w:r>
        <w:rPr>
          <w:rStyle w:val="BodyText3"/>
          <w:lang w:val="en-US"/>
        </w:rPr>
        <w:tab/>
      </w:r>
      <w:r w:rsidRPr="0027312C">
        <w:rPr>
          <w:rStyle w:val="BodyText3"/>
          <w:b/>
          <w:lang w:val="en-US"/>
        </w:rPr>
        <w:t xml:space="preserve">b.  </w:t>
      </w:r>
      <w:r w:rsidRPr="0027312C">
        <w:rPr>
          <w:rStyle w:val="BodyText3"/>
          <w:b/>
        </w:rPr>
        <w:t>Cách thức thực hiện:</w:t>
      </w:r>
      <w:r>
        <w:rPr>
          <w:rStyle w:val="BodyText3"/>
        </w:rPr>
        <w:t xml:space="preserve"> nộp hồ sơ trực tiếp hoặc gửi qua đường bưu điện.</w:t>
      </w:r>
    </w:p>
    <w:p w:rsidR="0027312C" w:rsidRDefault="0027312C" w:rsidP="00B851E9">
      <w:pPr>
        <w:pStyle w:val="BodyText7"/>
        <w:shd w:val="clear" w:color="auto" w:fill="auto"/>
        <w:tabs>
          <w:tab w:val="left" w:pos="709"/>
          <w:tab w:val="left" w:pos="947"/>
        </w:tabs>
        <w:spacing w:before="0" w:after="0" w:line="298" w:lineRule="exact"/>
        <w:jc w:val="both"/>
      </w:pPr>
      <w:r>
        <w:rPr>
          <w:rStyle w:val="BodyText3"/>
          <w:lang w:val="en-US"/>
        </w:rPr>
        <w:tab/>
      </w:r>
      <w:r w:rsidRPr="0027312C">
        <w:rPr>
          <w:rStyle w:val="BodyText3"/>
          <w:b/>
          <w:lang w:val="en-US"/>
        </w:rPr>
        <w:t xml:space="preserve">c. </w:t>
      </w:r>
      <w:r w:rsidRPr="0027312C">
        <w:rPr>
          <w:rStyle w:val="BodyText3"/>
          <w:b/>
        </w:rPr>
        <w:t>Thành phần, số lượng hồ sơ:</w:t>
      </w:r>
      <w:r>
        <w:rPr>
          <w:rStyle w:val="BodyText3"/>
        </w:rPr>
        <w:t xml:space="preserve"> (Khoản 2.1 mục IV Thông tư số 21/2007/TT- BLĐTBXH ngày </w:t>
      </w:r>
      <w:r>
        <w:rPr>
          <w:rStyle w:val="BodyText3"/>
          <w:lang w:val="ru-RU"/>
        </w:rPr>
        <w:t xml:space="preserve">08/10/2007 </w:t>
      </w:r>
      <w:r>
        <w:rPr>
          <w:rStyle w:val="BodyText3"/>
        </w:rPr>
        <w:t>của Bộ Lao động - Thương binh và Xã hội)</w:t>
      </w:r>
    </w:p>
    <w:p w:rsidR="0027312C" w:rsidRPr="0027312C" w:rsidRDefault="0027312C" w:rsidP="0027312C">
      <w:pPr>
        <w:pStyle w:val="BodyText7"/>
        <w:numPr>
          <w:ilvl w:val="0"/>
          <w:numId w:val="3"/>
        </w:numPr>
        <w:shd w:val="clear" w:color="auto" w:fill="auto"/>
        <w:tabs>
          <w:tab w:val="left" w:pos="947"/>
        </w:tabs>
        <w:spacing w:before="0" w:after="0" w:line="298" w:lineRule="exact"/>
        <w:ind w:firstLine="720"/>
        <w:jc w:val="both"/>
        <w:rPr>
          <w:b/>
        </w:rPr>
      </w:pPr>
      <w:r w:rsidRPr="0027312C">
        <w:rPr>
          <w:rStyle w:val="BodyText3"/>
          <w:b/>
        </w:rPr>
        <w:t>Thành phần hồ sơ:</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 xml:space="preserve">Văn bản đăng ký Hợp đồng nhận lao động thực tập theo mẫu tại Phụ lục số 06 của Thông tư số 21/2007/TT-BLĐTBXH ngày </w:t>
      </w:r>
      <w:r>
        <w:rPr>
          <w:rStyle w:val="BodyText3"/>
          <w:lang w:val="ru-RU"/>
        </w:rPr>
        <w:t xml:space="preserve">08/10/2007 </w:t>
      </w:r>
      <w:r>
        <w:rPr>
          <w:rStyle w:val="BodyText3"/>
        </w:rPr>
        <w:t>của Bộ Lao động - Thương binh và Xã hội;</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Bản sao Hợp đồng nhận lao động thực tập, có bản dịch bằng tiếng Việt;</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Tài liệu chứng minh việc đưa người lao động đi làm việc ở nước ngoài phù hợp với pháp luật của nước tiếp nhận lao động;</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Bản sao Giấy chứng nhận Đăng ký kinh doanh;</w:t>
      </w:r>
    </w:p>
    <w:p w:rsidR="0027312C" w:rsidRDefault="0027312C" w:rsidP="00B851E9">
      <w:pPr>
        <w:pStyle w:val="BodyText7"/>
        <w:numPr>
          <w:ilvl w:val="0"/>
          <w:numId w:val="2"/>
        </w:numPr>
        <w:shd w:val="clear" w:color="auto" w:fill="auto"/>
        <w:tabs>
          <w:tab w:val="left" w:pos="947"/>
        </w:tabs>
        <w:spacing w:before="0" w:after="0" w:line="298" w:lineRule="exact"/>
        <w:ind w:firstLine="720"/>
        <w:jc w:val="both"/>
      </w:pPr>
      <w:r>
        <w:rPr>
          <w:rStyle w:val="BodyText3"/>
        </w:rPr>
        <w:t>Giấy xác nhận ký quỹ của doanh nghiệp do ng</w:t>
      </w:r>
      <w:r>
        <w:rPr>
          <w:rStyle w:val="BodyText3"/>
          <w:lang w:val="en-US"/>
        </w:rPr>
        <w:t>â</w:t>
      </w:r>
      <w:r>
        <w:rPr>
          <w:rStyle w:val="BodyText3"/>
        </w:rPr>
        <w:t>n hàng thương mại nơi doanh nghiệp ký quỹ cấp.</w:t>
      </w:r>
    </w:p>
    <w:p w:rsidR="0027312C" w:rsidRDefault="0027312C" w:rsidP="0027312C">
      <w:pPr>
        <w:pStyle w:val="BodyText7"/>
        <w:numPr>
          <w:ilvl w:val="0"/>
          <w:numId w:val="3"/>
        </w:numPr>
        <w:shd w:val="clear" w:color="auto" w:fill="auto"/>
        <w:tabs>
          <w:tab w:val="left" w:pos="947"/>
        </w:tabs>
        <w:spacing w:before="0" w:after="0" w:line="298" w:lineRule="exact"/>
        <w:ind w:firstLine="720"/>
        <w:jc w:val="both"/>
      </w:pPr>
      <w:r w:rsidRPr="0027312C">
        <w:rPr>
          <w:rStyle w:val="BodyText3"/>
          <w:b/>
        </w:rPr>
        <w:t>Số lượng hồ sơ:</w:t>
      </w:r>
      <w:r>
        <w:rPr>
          <w:rStyle w:val="BodyText3"/>
        </w:rPr>
        <w:t xml:space="preserve"> 01 bộ</w:t>
      </w:r>
    </w:p>
    <w:p w:rsidR="0027312C" w:rsidRDefault="0027312C" w:rsidP="00B851E9">
      <w:pPr>
        <w:pStyle w:val="BodyText7"/>
        <w:shd w:val="clear" w:color="auto" w:fill="auto"/>
        <w:tabs>
          <w:tab w:val="left" w:pos="709"/>
          <w:tab w:val="left" w:pos="947"/>
        </w:tabs>
        <w:spacing w:before="0" w:after="0" w:line="298" w:lineRule="exact"/>
        <w:jc w:val="both"/>
      </w:pPr>
      <w:r>
        <w:rPr>
          <w:rStyle w:val="BodyText3"/>
          <w:lang w:val="en-US"/>
        </w:rPr>
        <w:tab/>
      </w:r>
      <w:r w:rsidRPr="0027312C">
        <w:rPr>
          <w:rStyle w:val="BodyText3"/>
          <w:b/>
          <w:lang w:val="en-US"/>
        </w:rPr>
        <w:t xml:space="preserve">d. </w:t>
      </w:r>
      <w:r w:rsidRPr="0027312C">
        <w:rPr>
          <w:rStyle w:val="BodyText3"/>
          <w:b/>
        </w:rPr>
        <w:t>Thời hạn giải quyết:</w:t>
      </w:r>
      <w:r>
        <w:rPr>
          <w:rStyle w:val="BodyText3"/>
        </w:rPr>
        <w:t xml:space="preserve"> 10 ngày làm việc (kể từ ngày nhận được hồ sơ đầy đủ, hợp</w:t>
      </w:r>
      <w:r w:rsidR="00B851E9">
        <w:rPr>
          <w:rStyle w:val="BodyText3"/>
          <w:lang w:val="en-US"/>
        </w:rPr>
        <w:t xml:space="preserve"> </w:t>
      </w:r>
      <w:r>
        <w:rPr>
          <w:rStyle w:val="BodyText3"/>
        </w:rPr>
        <w:t>lệ)</w:t>
      </w:r>
    </w:p>
    <w:p w:rsidR="0027312C" w:rsidRDefault="0027312C" w:rsidP="0027312C">
      <w:pPr>
        <w:pStyle w:val="BodyText7"/>
        <w:shd w:val="clear" w:color="auto" w:fill="auto"/>
        <w:spacing w:before="0" w:after="0" w:line="298" w:lineRule="exact"/>
        <w:ind w:firstLine="720"/>
        <w:jc w:val="both"/>
      </w:pPr>
      <w:r w:rsidRPr="0027312C">
        <w:rPr>
          <w:rStyle w:val="BodyText3"/>
          <w:b/>
        </w:rPr>
        <w:t>đ</w:t>
      </w:r>
      <w:r>
        <w:rPr>
          <w:rStyle w:val="BodyText3"/>
          <w:b/>
          <w:lang w:val="en-US"/>
        </w:rPr>
        <w:t>.</w:t>
      </w:r>
      <w:r w:rsidRPr="0027312C">
        <w:rPr>
          <w:rStyle w:val="BodyText3"/>
          <w:b/>
        </w:rPr>
        <w:t xml:space="preserve"> Đối tượng thực hiện thủ tục hành chính:</w:t>
      </w:r>
      <w:r>
        <w:rPr>
          <w:rStyle w:val="BodyText3"/>
        </w:rPr>
        <w:t xml:space="preserve"> Tổ chức</w:t>
      </w:r>
    </w:p>
    <w:p w:rsidR="0027312C" w:rsidRDefault="0027312C" w:rsidP="00B851E9">
      <w:pPr>
        <w:pStyle w:val="BodyText7"/>
        <w:shd w:val="clear" w:color="auto" w:fill="auto"/>
        <w:tabs>
          <w:tab w:val="left" w:pos="709"/>
          <w:tab w:val="left" w:pos="947"/>
        </w:tabs>
        <w:spacing w:before="0" w:after="0" w:line="298" w:lineRule="exact"/>
        <w:jc w:val="both"/>
      </w:pPr>
      <w:r>
        <w:rPr>
          <w:rStyle w:val="BodyText3"/>
          <w:b/>
          <w:lang w:val="en-US"/>
        </w:rPr>
        <w:tab/>
      </w:r>
      <w:r w:rsidR="00B851E9">
        <w:rPr>
          <w:rStyle w:val="BodyText3"/>
          <w:b/>
          <w:lang w:val="en-US"/>
        </w:rPr>
        <w:t xml:space="preserve">e. </w:t>
      </w:r>
      <w:r w:rsidRPr="0027312C">
        <w:rPr>
          <w:rStyle w:val="BodyText3"/>
          <w:b/>
        </w:rPr>
        <w:t>Cơ quan thực hiện thủ tục hành chính:</w:t>
      </w:r>
      <w:r>
        <w:rPr>
          <w:rStyle w:val="BodyText3"/>
        </w:rPr>
        <w:t xml:space="preserve"> Ban Quản lý các khu công nghiệp Vĩnh</w:t>
      </w:r>
      <w:r>
        <w:rPr>
          <w:rStyle w:val="BodyText3"/>
          <w:lang w:val="en-US"/>
        </w:rPr>
        <w:t xml:space="preserve"> </w:t>
      </w:r>
      <w:r>
        <w:rPr>
          <w:rStyle w:val="BodyText3"/>
        </w:rPr>
        <w:t>Long</w:t>
      </w:r>
    </w:p>
    <w:p w:rsidR="0027312C" w:rsidRDefault="00B851E9" w:rsidP="00B851E9">
      <w:pPr>
        <w:pStyle w:val="BodyText7"/>
        <w:shd w:val="clear" w:color="auto" w:fill="auto"/>
        <w:tabs>
          <w:tab w:val="left" w:pos="709"/>
          <w:tab w:val="left" w:pos="947"/>
        </w:tabs>
        <w:spacing w:before="0" w:after="0" w:line="298" w:lineRule="exact"/>
        <w:jc w:val="both"/>
      </w:pPr>
      <w:r>
        <w:rPr>
          <w:rStyle w:val="BodyText3"/>
          <w:lang w:val="en-US"/>
        </w:rPr>
        <w:tab/>
      </w:r>
      <w:r w:rsidRPr="00B851E9">
        <w:rPr>
          <w:rStyle w:val="BodyText3"/>
          <w:b/>
          <w:lang w:val="en-US"/>
        </w:rPr>
        <w:t xml:space="preserve">g. </w:t>
      </w:r>
      <w:r w:rsidR="0027312C" w:rsidRPr="00B851E9">
        <w:rPr>
          <w:rStyle w:val="BodyText3"/>
          <w:b/>
        </w:rPr>
        <w:t>Kết quả thực hiện:</w:t>
      </w:r>
      <w:r w:rsidR="0027312C">
        <w:rPr>
          <w:rStyle w:val="BodyText3"/>
        </w:rPr>
        <w:t xml:space="preserve"> Công văn chấp thuận để doanh nghiệp đưa người lao động đi làm việc ở nước ngoài theo hình thức thực tập n</w:t>
      </w:r>
      <w:r w:rsidR="00795EDA">
        <w:rPr>
          <w:rStyle w:val="BodyText3"/>
          <w:lang w:val="en-US"/>
        </w:rPr>
        <w:t>â</w:t>
      </w:r>
      <w:r w:rsidR="0027312C">
        <w:rPr>
          <w:rStyle w:val="BodyText3"/>
        </w:rPr>
        <w:t>ng cao tay nghề.</w:t>
      </w:r>
    </w:p>
    <w:p w:rsidR="0027312C" w:rsidRDefault="00B851E9" w:rsidP="00B851E9">
      <w:pPr>
        <w:pStyle w:val="BodyText7"/>
        <w:shd w:val="clear" w:color="auto" w:fill="auto"/>
        <w:tabs>
          <w:tab w:val="left" w:pos="709"/>
          <w:tab w:val="left" w:pos="947"/>
        </w:tabs>
        <w:spacing w:before="0" w:after="0" w:line="298" w:lineRule="exact"/>
        <w:jc w:val="both"/>
      </w:pPr>
      <w:r>
        <w:rPr>
          <w:rStyle w:val="BodyText3"/>
          <w:lang w:val="en-US"/>
        </w:rPr>
        <w:tab/>
      </w:r>
      <w:r w:rsidRPr="00B851E9">
        <w:rPr>
          <w:rStyle w:val="BodyText3"/>
          <w:b/>
          <w:lang w:val="en-US"/>
        </w:rPr>
        <w:t xml:space="preserve">h. </w:t>
      </w:r>
      <w:r w:rsidR="0027312C" w:rsidRPr="00B851E9">
        <w:rPr>
          <w:rStyle w:val="BodyText3"/>
          <w:b/>
        </w:rPr>
        <w:t>Lệ phí:</w:t>
      </w:r>
      <w:r w:rsidR="0027312C">
        <w:rPr>
          <w:rStyle w:val="BodyText3"/>
        </w:rPr>
        <w:t xml:space="preserve"> Không.</w:t>
      </w:r>
    </w:p>
    <w:p w:rsidR="0027312C" w:rsidRDefault="00B851E9" w:rsidP="00B851E9">
      <w:pPr>
        <w:pStyle w:val="BodyText7"/>
        <w:shd w:val="clear" w:color="auto" w:fill="auto"/>
        <w:tabs>
          <w:tab w:val="left" w:pos="709"/>
          <w:tab w:val="left" w:pos="947"/>
        </w:tabs>
        <w:spacing w:before="0" w:after="0" w:line="298" w:lineRule="exact"/>
        <w:jc w:val="both"/>
      </w:pPr>
      <w:r>
        <w:rPr>
          <w:rStyle w:val="BodyText3"/>
          <w:lang w:val="en-US"/>
        </w:rPr>
        <w:tab/>
      </w:r>
      <w:r w:rsidRPr="00B851E9">
        <w:rPr>
          <w:rStyle w:val="BodyText3"/>
          <w:b/>
          <w:lang w:val="en-US"/>
        </w:rPr>
        <w:t xml:space="preserve">i. </w:t>
      </w:r>
      <w:r w:rsidR="0027312C" w:rsidRPr="00B851E9">
        <w:rPr>
          <w:rStyle w:val="BodyText3"/>
          <w:b/>
        </w:rPr>
        <w:t>Tên mẫu đơn:</w:t>
      </w:r>
      <w:r w:rsidR="0027312C">
        <w:rPr>
          <w:rStyle w:val="BodyText3"/>
        </w:rPr>
        <w:t xml:space="preserve"> đăng ký Hợp đồng nhận lao động thực tập theo mẫu tại Phụ lục số 06 của Thông tư số 21/2007/TT-BLĐTBXH ngày </w:t>
      </w:r>
      <w:r w:rsidR="0027312C">
        <w:rPr>
          <w:rStyle w:val="BodyText3"/>
          <w:lang w:val="ru-RU"/>
        </w:rPr>
        <w:t xml:space="preserve">08/10/2007 </w:t>
      </w:r>
      <w:r w:rsidR="0027312C">
        <w:rPr>
          <w:rStyle w:val="BodyText3"/>
        </w:rPr>
        <w:t>của Bộ Lao động - Thương b</w:t>
      </w:r>
      <w:r w:rsidR="0027312C" w:rsidRPr="00795EDA">
        <w:rPr>
          <w:rStyle w:val="BodyText4"/>
          <w:u w:val="none"/>
        </w:rPr>
        <w:t>inh</w:t>
      </w:r>
      <w:r w:rsidR="0027312C">
        <w:rPr>
          <w:rStyle w:val="BodyText3"/>
        </w:rPr>
        <w:t xml:space="preserve"> và Xã hội.</w:t>
      </w:r>
    </w:p>
    <w:p w:rsidR="0027312C" w:rsidRDefault="0027312C" w:rsidP="00B851E9">
      <w:pPr>
        <w:pStyle w:val="BodyText7"/>
        <w:shd w:val="clear" w:color="auto" w:fill="auto"/>
        <w:spacing w:before="0" w:after="0" w:line="298" w:lineRule="exact"/>
        <w:ind w:firstLine="720"/>
        <w:jc w:val="both"/>
      </w:pPr>
      <w:r w:rsidRPr="00B851E9">
        <w:rPr>
          <w:rStyle w:val="BodyText3"/>
          <w:b/>
        </w:rPr>
        <w:t>k</w:t>
      </w:r>
      <w:r w:rsidR="00B851E9" w:rsidRPr="00B851E9">
        <w:rPr>
          <w:rStyle w:val="BodyText3"/>
          <w:b/>
          <w:lang w:val="en-US"/>
        </w:rPr>
        <w:t>.</w:t>
      </w:r>
      <w:r w:rsidRPr="00B851E9">
        <w:rPr>
          <w:rStyle w:val="BodyText3"/>
          <w:b/>
        </w:rPr>
        <w:t xml:space="preserve"> Yêu cầu, điều kiện thực hiện thủ tục hành chính:</w:t>
      </w:r>
      <w:r>
        <w:rPr>
          <w:rStyle w:val="BodyText3"/>
        </w:rPr>
        <w:t xml:space="preserve"> Không</w:t>
      </w:r>
    </w:p>
    <w:p w:rsidR="0027312C" w:rsidRPr="00B851E9" w:rsidRDefault="0027312C" w:rsidP="0027312C">
      <w:pPr>
        <w:pStyle w:val="BodyText7"/>
        <w:shd w:val="clear" w:color="auto" w:fill="auto"/>
        <w:spacing w:before="0" w:after="64" w:line="298" w:lineRule="exact"/>
        <w:ind w:firstLine="720"/>
        <w:jc w:val="both"/>
        <w:rPr>
          <w:b/>
        </w:rPr>
      </w:pPr>
      <w:r w:rsidRPr="00B851E9">
        <w:rPr>
          <w:rStyle w:val="BodyText3"/>
          <w:b/>
        </w:rPr>
        <w:t>l</w:t>
      </w:r>
      <w:r w:rsidR="00B851E9" w:rsidRPr="00B851E9">
        <w:rPr>
          <w:rStyle w:val="BodyText3"/>
          <w:b/>
          <w:lang w:val="en-US"/>
        </w:rPr>
        <w:t>.</w:t>
      </w:r>
      <w:r w:rsidRPr="00B851E9">
        <w:rPr>
          <w:rStyle w:val="BodyText3"/>
          <w:b/>
        </w:rPr>
        <w:t xml:space="preserve"> Căn cứ pháp lý của thủ tục hành chính:</w:t>
      </w:r>
    </w:p>
    <w:p w:rsidR="0027312C" w:rsidRDefault="0027312C" w:rsidP="00B851E9">
      <w:pPr>
        <w:pStyle w:val="BodyText7"/>
        <w:numPr>
          <w:ilvl w:val="0"/>
          <w:numId w:val="2"/>
        </w:numPr>
        <w:shd w:val="clear" w:color="auto" w:fill="auto"/>
        <w:tabs>
          <w:tab w:val="left" w:pos="947"/>
        </w:tabs>
        <w:spacing w:before="0" w:after="0" w:line="293" w:lineRule="exact"/>
        <w:ind w:firstLine="720"/>
        <w:jc w:val="both"/>
      </w:pPr>
      <w:r>
        <w:rPr>
          <w:rStyle w:val="BodyText3"/>
        </w:rPr>
        <w:t xml:space="preserve">Luật Người lao động Việt Nam đi làm việc ở nước ngoài theo hợp đồng, ngày </w:t>
      </w:r>
      <w:r>
        <w:rPr>
          <w:rStyle w:val="BodyText3"/>
          <w:lang w:val="ru-RU"/>
        </w:rPr>
        <w:t>29/11/2006;</w:t>
      </w:r>
    </w:p>
    <w:p w:rsidR="0027312C" w:rsidRDefault="0027312C" w:rsidP="0027312C">
      <w:pPr>
        <w:pStyle w:val="BodyText7"/>
        <w:numPr>
          <w:ilvl w:val="0"/>
          <w:numId w:val="2"/>
        </w:numPr>
        <w:shd w:val="clear" w:color="auto" w:fill="auto"/>
        <w:tabs>
          <w:tab w:val="left" w:pos="899"/>
        </w:tabs>
        <w:spacing w:before="0" w:after="0" w:line="298" w:lineRule="exact"/>
        <w:ind w:right="20" w:firstLine="720"/>
        <w:jc w:val="both"/>
      </w:pPr>
      <w:r>
        <w:rPr>
          <w:rStyle w:val="BodyText3"/>
        </w:rPr>
        <w:t xml:space="preserve">Nghị định số 126/2007/NĐ-CP ngày </w:t>
      </w:r>
      <w:r>
        <w:rPr>
          <w:rStyle w:val="BodyText3"/>
          <w:lang w:val="ru-RU"/>
        </w:rPr>
        <w:t xml:space="preserve">01/8/2007 </w:t>
      </w:r>
      <w:r>
        <w:rPr>
          <w:rStyle w:val="BodyText3"/>
        </w:rPr>
        <w:t>của C</w:t>
      </w:r>
      <w:r w:rsidRPr="00795EDA">
        <w:rPr>
          <w:rStyle w:val="BodyText4"/>
          <w:u w:val="none"/>
        </w:rPr>
        <w:t>hính</w:t>
      </w:r>
      <w:r w:rsidRPr="00795EDA">
        <w:rPr>
          <w:rStyle w:val="BodyText3"/>
        </w:rPr>
        <w:t xml:space="preserve"> </w:t>
      </w:r>
      <w:r>
        <w:rPr>
          <w:rStyle w:val="BodyText3"/>
        </w:rPr>
        <w:t>phủ hướng dẫn thi hành một số điều của Luật Người lao động Việt Nam đi làm việc ở nước ngoài theo hợp đồng;</w:t>
      </w:r>
    </w:p>
    <w:p w:rsidR="0027312C" w:rsidRDefault="0027312C" w:rsidP="0027312C">
      <w:pPr>
        <w:pStyle w:val="BodyText7"/>
        <w:numPr>
          <w:ilvl w:val="0"/>
          <w:numId w:val="2"/>
        </w:numPr>
        <w:shd w:val="clear" w:color="auto" w:fill="auto"/>
        <w:tabs>
          <w:tab w:val="left" w:pos="899"/>
        </w:tabs>
        <w:spacing w:before="0" w:after="0" w:line="298" w:lineRule="exact"/>
        <w:ind w:right="20" w:firstLine="720"/>
        <w:jc w:val="both"/>
      </w:pPr>
      <w:r>
        <w:rPr>
          <w:rStyle w:val="BodyText3"/>
        </w:rPr>
        <w:lastRenderedPageBreak/>
        <w:t xml:space="preserve">Thông tư số 21/2007/TT-BLĐTBXH ngày </w:t>
      </w:r>
      <w:r>
        <w:rPr>
          <w:rStyle w:val="BodyText3"/>
          <w:lang w:val="ru-RU"/>
        </w:rPr>
        <w:t xml:space="preserve">08/10/2007 </w:t>
      </w:r>
      <w:r>
        <w:rPr>
          <w:rStyle w:val="BodyText3"/>
        </w:rPr>
        <w:t>của Bộ Lao động - Thương binh và Xã hội;</w:t>
      </w:r>
    </w:p>
    <w:p w:rsidR="0027312C" w:rsidRDefault="00B851E9" w:rsidP="0027312C">
      <w:pPr>
        <w:pStyle w:val="BodyText7"/>
        <w:numPr>
          <w:ilvl w:val="0"/>
          <w:numId w:val="2"/>
        </w:numPr>
        <w:shd w:val="clear" w:color="auto" w:fill="auto"/>
        <w:tabs>
          <w:tab w:val="left" w:pos="899"/>
        </w:tabs>
        <w:spacing w:before="0" w:after="0" w:line="298" w:lineRule="exact"/>
        <w:ind w:right="20" w:firstLine="720"/>
        <w:jc w:val="both"/>
      </w:pPr>
      <w:r>
        <w:rPr>
          <w:rStyle w:val="BodyText3"/>
        </w:rPr>
        <w:t>Thông tư li</w:t>
      </w:r>
      <w:r>
        <w:rPr>
          <w:rStyle w:val="BodyText3"/>
          <w:lang w:val="en-US"/>
        </w:rPr>
        <w:t>ên</w:t>
      </w:r>
      <w:r w:rsidR="0027312C">
        <w:rPr>
          <w:rStyle w:val="BodyText3"/>
        </w:rPr>
        <w:t xml:space="preserve"> tịch số 17/2007/TTLT-BLĐTBXH-NHNNVN ngày </w:t>
      </w:r>
      <w:r w:rsidR="0027312C">
        <w:rPr>
          <w:rStyle w:val="BodyText3"/>
          <w:lang w:val="ru-RU"/>
        </w:rPr>
        <w:t xml:space="preserve">04/09/2007 </w:t>
      </w:r>
      <w:r w:rsidR="0027312C">
        <w:rPr>
          <w:rStyle w:val="BodyText3"/>
        </w:rPr>
        <w:t>của Bộ Lao động - Thương binh và Xã hội - Ng</w:t>
      </w:r>
      <w:r>
        <w:rPr>
          <w:rStyle w:val="BodyText3"/>
          <w:lang w:val="en-US"/>
        </w:rPr>
        <w:t>â</w:t>
      </w:r>
      <w:r w:rsidR="0027312C">
        <w:rPr>
          <w:rStyle w:val="BodyText3"/>
        </w:rPr>
        <w:t>n hàng Nhà nước quy định việc quản lý và sử dụng tiền ký quỹ của Doanh nghiệp và tiền ký quỹ của người lao động đi làm việc ở nước ngoài theo hợp đồng.</w:t>
      </w:r>
    </w:p>
    <w:p w:rsidR="0027312C" w:rsidRDefault="0027312C" w:rsidP="0027312C">
      <w:pPr>
        <w:pStyle w:val="BodyText7"/>
        <w:numPr>
          <w:ilvl w:val="0"/>
          <w:numId w:val="2"/>
        </w:numPr>
        <w:shd w:val="clear" w:color="auto" w:fill="auto"/>
        <w:tabs>
          <w:tab w:val="left" w:pos="899"/>
        </w:tabs>
        <w:spacing w:before="0" w:after="0" w:line="298" w:lineRule="exact"/>
        <w:ind w:right="20" w:firstLine="720"/>
        <w:jc w:val="both"/>
        <w:sectPr w:rsidR="0027312C" w:rsidSect="0027312C">
          <w:pgSz w:w="11907" w:h="16840" w:code="9"/>
          <w:pgMar w:top="1134" w:right="1134" w:bottom="1134" w:left="1701" w:header="0" w:footer="6" w:gutter="0"/>
          <w:cols w:space="720"/>
          <w:noEndnote/>
          <w:docGrid w:linePitch="360"/>
        </w:sectPr>
      </w:pPr>
      <w:r>
        <w:rPr>
          <w:rStyle w:val="BodyText3"/>
        </w:rPr>
        <w:t xml:space="preserve">Văn bản Ủy quyền ngày </w:t>
      </w:r>
      <w:r>
        <w:rPr>
          <w:rStyle w:val="BodyText3"/>
          <w:lang w:val="ru-RU"/>
        </w:rPr>
        <w:t xml:space="preserve">14/4/2015 </w:t>
      </w:r>
      <w:r>
        <w:rPr>
          <w:rStyle w:val="BodyText3"/>
        </w:rPr>
        <w:t>của Sở Lao động - Thương binh và Xã hội tỉnh Vĩnh Long về việc thực hiện một số nhiệm vụ quản lý nhà nước về lao động trong khu công nghiệp Hòa Phú, khu công nghiệp Bình Minh, tuyến công nghiệp Cổ chiến (khu IV).</w:t>
      </w:r>
    </w:p>
    <w:p w:rsidR="00855E4F" w:rsidRPr="00855E4F" w:rsidRDefault="00855E4F" w:rsidP="00855E4F">
      <w:pPr>
        <w:spacing w:after="0" w:line="240" w:lineRule="auto"/>
        <w:ind w:right="540"/>
        <w:jc w:val="center"/>
        <w:rPr>
          <w:rFonts w:ascii="Times New Roman" w:eastAsia="MS Mincho" w:hAnsi="Times New Roman" w:cs="Times New Roman"/>
          <w:b/>
          <w:sz w:val="26"/>
          <w:szCs w:val="26"/>
          <w:lang w:val="sv-SE" w:eastAsia="ja-JP"/>
        </w:rPr>
      </w:pPr>
      <w:r w:rsidRPr="00855E4F">
        <w:rPr>
          <w:rFonts w:ascii="Times New Roman" w:eastAsia="MS Mincho" w:hAnsi="Times New Roman" w:cs="Times New Roman"/>
          <w:b/>
          <w:sz w:val="26"/>
          <w:szCs w:val="26"/>
          <w:lang w:val="sv-SE" w:eastAsia="ja-JP"/>
        </w:rPr>
        <w:lastRenderedPageBreak/>
        <w:t>Phụ lục 06</w:t>
      </w:r>
    </w:p>
    <w:p w:rsidR="00855E4F" w:rsidRPr="00855E4F" w:rsidRDefault="00855E4F" w:rsidP="00855E4F">
      <w:pPr>
        <w:spacing w:after="0" w:line="240" w:lineRule="auto"/>
        <w:jc w:val="center"/>
        <w:rPr>
          <w:rFonts w:ascii="Times New Roman" w:eastAsia="Times New Roman" w:hAnsi="Times New Roman" w:cs="Times New Roman"/>
          <w:i/>
          <w:sz w:val="26"/>
          <w:szCs w:val="24"/>
          <w:lang w:val="it-IT"/>
        </w:rPr>
      </w:pPr>
      <w:r w:rsidRPr="00855E4F">
        <w:rPr>
          <w:rFonts w:ascii="Times New Roman" w:eastAsia="Times New Roman" w:hAnsi="Times New Roman" w:cs="Times New Roman"/>
          <w:i/>
          <w:sz w:val="26"/>
          <w:szCs w:val="24"/>
          <w:lang w:val="it-IT"/>
        </w:rPr>
        <w:t>(Ban hành kèm theo Thông tư số 21/2007/TT-BLĐTBXH</w:t>
      </w:r>
    </w:p>
    <w:p w:rsidR="00855E4F" w:rsidRPr="00855E4F" w:rsidRDefault="00855E4F" w:rsidP="00855E4F">
      <w:pPr>
        <w:spacing w:after="0" w:line="240" w:lineRule="auto"/>
        <w:jc w:val="center"/>
        <w:rPr>
          <w:rFonts w:ascii="Times New Roman" w:eastAsia="Times New Roman" w:hAnsi="Times New Roman" w:cs="Times New Roman"/>
          <w:i/>
          <w:sz w:val="26"/>
          <w:szCs w:val="24"/>
          <w:lang w:val="it-IT"/>
        </w:rPr>
      </w:pPr>
      <w:r w:rsidRPr="00855E4F">
        <w:rPr>
          <w:rFonts w:ascii="Times New Roman" w:eastAsia="Times New Roman" w:hAnsi="Times New Roman" w:cs="Times New Roman"/>
          <w:i/>
          <w:sz w:val="26"/>
          <w:szCs w:val="24"/>
          <w:lang w:val="it-IT"/>
        </w:rPr>
        <w:t>ngày 08 tháng 10 năm 2007 của Bộ Lao động - Thương binh và Xã hội)</w:t>
      </w:r>
    </w:p>
    <w:p w:rsidR="00855E4F" w:rsidRPr="00855E4F" w:rsidRDefault="00855E4F" w:rsidP="00855E4F">
      <w:pPr>
        <w:spacing w:after="0" w:line="140" w:lineRule="exact"/>
        <w:jc w:val="center"/>
        <w:rPr>
          <w:rFonts w:ascii="Times New Roman" w:eastAsia="Times New Roman" w:hAnsi="Times New Roman" w:cs="Times New Roman"/>
          <w:i/>
          <w:sz w:val="26"/>
          <w:szCs w:val="24"/>
          <w:lang w:val="it-IT"/>
        </w:rPr>
      </w:pPr>
      <w:r w:rsidRPr="00855E4F">
        <w:rPr>
          <w:rFonts w:ascii="Times New Roman" w:eastAsia="Times New Roman" w:hAnsi="Times New Roman" w:cs="Times New Roman"/>
          <w:b/>
          <w:sz w:val="24"/>
          <w:szCs w:val="24"/>
          <w:vertAlign w:val="superscript"/>
        </w:rPr>
        <w:t>_______________________________________</w:t>
      </w:r>
    </w:p>
    <w:p w:rsidR="00855E4F" w:rsidRPr="00855E4F" w:rsidRDefault="00855E4F" w:rsidP="00855E4F">
      <w:pPr>
        <w:spacing w:after="0" w:line="240" w:lineRule="auto"/>
        <w:jc w:val="center"/>
        <w:rPr>
          <w:rFonts w:ascii="Times New Roman" w:eastAsia="MS Mincho" w:hAnsi="Times New Roman" w:cs="Times New Roman"/>
          <w:sz w:val="26"/>
          <w:szCs w:val="26"/>
          <w:lang w:val="it-IT" w:eastAsia="ja-JP"/>
        </w:rPr>
      </w:pPr>
    </w:p>
    <w:tbl>
      <w:tblPr>
        <w:tblW w:w="0" w:type="auto"/>
        <w:jc w:val="center"/>
        <w:tblInd w:w="383" w:type="dxa"/>
        <w:tblLayout w:type="fixed"/>
        <w:tblLook w:val="01E0" w:firstRow="1" w:lastRow="1" w:firstColumn="1" w:lastColumn="1" w:noHBand="0" w:noVBand="0"/>
      </w:tblPr>
      <w:tblGrid>
        <w:gridCol w:w="3003"/>
        <w:gridCol w:w="564"/>
        <w:gridCol w:w="5571"/>
      </w:tblGrid>
      <w:tr w:rsidR="00855E4F" w:rsidRPr="00855E4F" w:rsidTr="009E4A0F">
        <w:trPr>
          <w:jc w:val="center"/>
        </w:trPr>
        <w:tc>
          <w:tcPr>
            <w:tcW w:w="3003" w:type="dxa"/>
          </w:tcPr>
          <w:p w:rsidR="00855E4F" w:rsidRPr="00855E4F" w:rsidRDefault="00855E4F" w:rsidP="00855E4F">
            <w:pPr>
              <w:spacing w:after="0" w:line="240" w:lineRule="auto"/>
              <w:ind w:left="-57" w:right="-57"/>
              <w:jc w:val="center"/>
              <w:rPr>
                <w:rFonts w:ascii="Times New Roman" w:eastAsia="MS Mincho" w:hAnsi="Times New Roman" w:cs="Times New Roman"/>
                <w:b/>
                <w:sz w:val="18"/>
                <w:szCs w:val="20"/>
                <w:lang w:eastAsia="ja-JP"/>
              </w:rPr>
            </w:pPr>
            <w:r w:rsidRPr="00855E4F">
              <w:rPr>
                <w:rFonts w:ascii="Times New Roman" w:eastAsia="MS Mincho" w:hAnsi="Times New Roman" w:cs="Times New Roman"/>
                <w:b/>
                <w:sz w:val="26"/>
                <w:szCs w:val="26"/>
                <w:lang w:eastAsia="ja-JP"/>
              </w:rPr>
              <w:t>Tên doanh nghiệp</w:t>
            </w:r>
          </w:p>
          <w:p w:rsidR="00855E4F" w:rsidRPr="00855E4F" w:rsidRDefault="00855E4F" w:rsidP="00855E4F">
            <w:pPr>
              <w:spacing w:after="0" w:line="140" w:lineRule="exact"/>
              <w:ind w:left="-57" w:right="-57"/>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b/>
                <w:sz w:val="26"/>
                <w:szCs w:val="26"/>
                <w:vertAlign w:val="superscript"/>
                <w:lang w:eastAsia="ja-JP"/>
              </w:rPr>
              <w:t>_____________</w:t>
            </w:r>
          </w:p>
        </w:tc>
        <w:tc>
          <w:tcPr>
            <w:tcW w:w="564" w:type="dxa"/>
          </w:tcPr>
          <w:p w:rsidR="00855E4F" w:rsidRPr="00855E4F" w:rsidRDefault="00855E4F" w:rsidP="00855E4F">
            <w:pPr>
              <w:spacing w:after="0" w:line="240" w:lineRule="auto"/>
              <w:jc w:val="center"/>
              <w:rPr>
                <w:rFonts w:ascii="Times New Roman" w:eastAsia="MS Mincho" w:hAnsi="Times New Roman" w:cs="Times New Roman"/>
                <w:b/>
                <w:sz w:val="26"/>
                <w:szCs w:val="26"/>
                <w:lang w:eastAsia="ja-JP"/>
              </w:rPr>
            </w:pPr>
          </w:p>
        </w:tc>
        <w:tc>
          <w:tcPr>
            <w:tcW w:w="5571" w:type="dxa"/>
          </w:tcPr>
          <w:p w:rsidR="00855E4F" w:rsidRPr="00855E4F" w:rsidRDefault="00855E4F" w:rsidP="00855E4F">
            <w:pPr>
              <w:spacing w:after="0" w:line="240" w:lineRule="auto"/>
              <w:ind w:left="-113" w:right="-113"/>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b/>
                <w:sz w:val="26"/>
                <w:szCs w:val="26"/>
                <w:lang w:eastAsia="ja-JP"/>
              </w:rPr>
              <w:t xml:space="preserve">CỘNG HOÀ XÃ HỘI CHỦ NGHĨA VIỆT </w:t>
            </w:r>
            <w:smartTag w:uri="urn:schemas-microsoft-com:office:smarttags" w:element="place">
              <w:smartTag w:uri="urn:schemas-microsoft-com:office:smarttags" w:element="country-region">
                <w:r w:rsidRPr="00855E4F">
                  <w:rPr>
                    <w:rFonts w:ascii="Times New Roman" w:eastAsia="MS Mincho" w:hAnsi="Times New Roman" w:cs="Times New Roman"/>
                    <w:b/>
                    <w:sz w:val="26"/>
                    <w:szCs w:val="26"/>
                    <w:lang w:eastAsia="ja-JP"/>
                  </w:rPr>
                  <w:t>NAM</w:t>
                </w:r>
              </w:smartTag>
            </w:smartTag>
          </w:p>
          <w:p w:rsidR="00855E4F" w:rsidRPr="00855E4F" w:rsidRDefault="00855E4F" w:rsidP="00855E4F">
            <w:pPr>
              <w:spacing w:after="0" w:line="240" w:lineRule="auto"/>
              <w:ind w:left="-113" w:right="-113"/>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b/>
                <w:sz w:val="26"/>
                <w:szCs w:val="26"/>
                <w:lang w:eastAsia="ja-JP"/>
              </w:rPr>
              <w:t>Độc lập - Tự do - Hạnh phúc</w:t>
            </w:r>
          </w:p>
        </w:tc>
      </w:tr>
      <w:tr w:rsidR="00855E4F" w:rsidRPr="00855E4F" w:rsidTr="009E4A0F">
        <w:trPr>
          <w:trHeight w:val="160"/>
          <w:jc w:val="center"/>
        </w:trPr>
        <w:tc>
          <w:tcPr>
            <w:tcW w:w="3003" w:type="dxa"/>
          </w:tcPr>
          <w:p w:rsidR="00855E4F" w:rsidRPr="00855E4F" w:rsidRDefault="00855E4F" w:rsidP="00855E4F">
            <w:pPr>
              <w:spacing w:after="0" w:line="240" w:lineRule="auto"/>
              <w:ind w:left="-57" w:right="-57"/>
              <w:jc w:val="center"/>
              <w:rPr>
                <w:rFonts w:ascii="Times New Roman" w:eastAsia="MS Mincho" w:hAnsi="Times New Roman" w:cs="Times New Roman"/>
                <w:sz w:val="26"/>
                <w:szCs w:val="26"/>
                <w:lang w:eastAsia="ja-JP"/>
              </w:rPr>
            </w:pPr>
          </w:p>
        </w:tc>
        <w:tc>
          <w:tcPr>
            <w:tcW w:w="564" w:type="dxa"/>
          </w:tcPr>
          <w:p w:rsidR="00855E4F" w:rsidRPr="00855E4F" w:rsidRDefault="00855E4F" w:rsidP="00855E4F">
            <w:pPr>
              <w:spacing w:after="0" w:line="240" w:lineRule="auto"/>
              <w:jc w:val="center"/>
              <w:rPr>
                <w:rFonts w:ascii="Times New Roman" w:eastAsia="MS Mincho" w:hAnsi="Times New Roman" w:cs="Times New Roman"/>
                <w:sz w:val="26"/>
                <w:szCs w:val="26"/>
                <w:lang w:eastAsia="ja-JP"/>
              </w:rPr>
            </w:pPr>
          </w:p>
        </w:tc>
        <w:tc>
          <w:tcPr>
            <w:tcW w:w="5571" w:type="dxa"/>
          </w:tcPr>
          <w:p w:rsidR="00855E4F" w:rsidRPr="00855E4F" w:rsidRDefault="00855E4F" w:rsidP="00855E4F">
            <w:pPr>
              <w:spacing w:after="0" w:line="180" w:lineRule="exact"/>
              <w:ind w:left="-113" w:right="-113"/>
              <w:jc w:val="center"/>
              <w:rPr>
                <w:rFonts w:ascii="Times New Roman" w:eastAsia="MS Mincho" w:hAnsi="Times New Roman" w:cs="Times New Roman"/>
                <w:sz w:val="26"/>
                <w:szCs w:val="26"/>
                <w:lang w:eastAsia="ja-JP"/>
              </w:rPr>
            </w:pPr>
            <w:r w:rsidRPr="00855E4F">
              <w:rPr>
                <w:rFonts w:ascii="Times New Roman" w:eastAsia="MS Mincho" w:hAnsi="Times New Roman" w:cs="Times New Roman"/>
                <w:b/>
                <w:sz w:val="26"/>
                <w:szCs w:val="26"/>
                <w:vertAlign w:val="superscript"/>
                <w:lang w:eastAsia="ja-JP"/>
              </w:rPr>
              <w:t>_______________________________________</w:t>
            </w:r>
          </w:p>
        </w:tc>
      </w:tr>
      <w:tr w:rsidR="00855E4F" w:rsidRPr="00855E4F" w:rsidTr="009E4A0F">
        <w:trPr>
          <w:trHeight w:val="160"/>
          <w:jc w:val="center"/>
        </w:trPr>
        <w:tc>
          <w:tcPr>
            <w:tcW w:w="3003" w:type="dxa"/>
          </w:tcPr>
          <w:p w:rsidR="00855E4F" w:rsidRPr="00855E4F" w:rsidRDefault="00855E4F" w:rsidP="00855E4F">
            <w:pPr>
              <w:tabs>
                <w:tab w:val="right" w:leader="dot" w:pos="1701"/>
              </w:tabs>
              <w:spacing w:after="0" w:line="240" w:lineRule="auto"/>
              <w:ind w:left="-57" w:right="-57"/>
              <w:jc w:val="center"/>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Số:</w:t>
            </w:r>
            <w:r w:rsidRPr="00855E4F">
              <w:rPr>
                <w:rFonts w:ascii="Times New Roman" w:eastAsia="MS Mincho" w:hAnsi="Times New Roman" w:cs="Times New Roman"/>
                <w:sz w:val="20"/>
                <w:szCs w:val="20"/>
                <w:lang w:eastAsia="ja-JP"/>
              </w:rPr>
              <w:tab/>
            </w:r>
          </w:p>
        </w:tc>
        <w:tc>
          <w:tcPr>
            <w:tcW w:w="564" w:type="dxa"/>
          </w:tcPr>
          <w:p w:rsidR="00855E4F" w:rsidRPr="00855E4F" w:rsidRDefault="00855E4F" w:rsidP="00855E4F">
            <w:pPr>
              <w:spacing w:after="0" w:line="240" w:lineRule="auto"/>
              <w:jc w:val="center"/>
              <w:rPr>
                <w:rFonts w:ascii="Times New Roman" w:eastAsia="MS Mincho" w:hAnsi="Times New Roman" w:cs="Times New Roman"/>
                <w:sz w:val="26"/>
                <w:szCs w:val="26"/>
                <w:lang w:eastAsia="ja-JP"/>
              </w:rPr>
            </w:pPr>
          </w:p>
        </w:tc>
        <w:tc>
          <w:tcPr>
            <w:tcW w:w="5571" w:type="dxa"/>
          </w:tcPr>
          <w:p w:rsidR="00855E4F" w:rsidRPr="00855E4F" w:rsidRDefault="00855E4F" w:rsidP="00855E4F">
            <w:pPr>
              <w:tabs>
                <w:tab w:val="right" w:leader="dot" w:pos="1341"/>
                <w:tab w:val="right" w:leader="dot" w:pos="2461"/>
                <w:tab w:val="right" w:leader="dot" w:pos="3664"/>
                <w:tab w:val="right" w:leader="dot" w:pos="4253"/>
              </w:tabs>
              <w:spacing w:after="0" w:line="240" w:lineRule="auto"/>
              <w:ind w:left="-113" w:right="-113"/>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i/>
                <w:iCs/>
                <w:sz w:val="20"/>
                <w:szCs w:val="20"/>
                <w:lang w:eastAsia="ja-JP"/>
              </w:rPr>
              <w:tab/>
              <w:t>.</w:t>
            </w:r>
            <w:r w:rsidRPr="00855E4F">
              <w:rPr>
                <w:rFonts w:ascii="Times New Roman" w:eastAsia="MS Mincho" w:hAnsi="Times New Roman" w:cs="Times New Roman"/>
                <w:i/>
                <w:iCs/>
                <w:sz w:val="26"/>
                <w:szCs w:val="26"/>
                <w:lang w:eastAsia="ja-JP"/>
              </w:rPr>
              <w:t>, ngày</w:t>
            </w:r>
            <w:r w:rsidRPr="00855E4F">
              <w:rPr>
                <w:rFonts w:ascii="Times New Roman" w:eastAsia="MS Mincho" w:hAnsi="Times New Roman" w:cs="Times New Roman"/>
                <w:i/>
                <w:iCs/>
                <w:sz w:val="20"/>
                <w:szCs w:val="20"/>
                <w:lang w:eastAsia="ja-JP"/>
              </w:rPr>
              <w:tab/>
              <w:t xml:space="preserve"> </w:t>
            </w:r>
            <w:r w:rsidRPr="00855E4F">
              <w:rPr>
                <w:rFonts w:ascii="Times New Roman" w:eastAsia="MS Mincho" w:hAnsi="Times New Roman" w:cs="Times New Roman"/>
                <w:i/>
                <w:iCs/>
                <w:sz w:val="26"/>
                <w:szCs w:val="26"/>
                <w:lang w:eastAsia="ja-JP"/>
              </w:rPr>
              <w:t>tháng</w:t>
            </w:r>
            <w:r w:rsidRPr="00855E4F">
              <w:rPr>
                <w:rFonts w:ascii="Times New Roman" w:eastAsia="MS Mincho" w:hAnsi="Times New Roman" w:cs="Times New Roman"/>
                <w:iCs/>
                <w:sz w:val="20"/>
                <w:szCs w:val="20"/>
                <w:lang w:eastAsia="ja-JP"/>
              </w:rPr>
              <w:tab/>
            </w:r>
            <w:r w:rsidRPr="00855E4F">
              <w:rPr>
                <w:rFonts w:ascii="Times New Roman" w:eastAsia="MS Mincho" w:hAnsi="Times New Roman" w:cs="Times New Roman"/>
                <w:i/>
                <w:iCs/>
                <w:sz w:val="20"/>
                <w:szCs w:val="20"/>
                <w:lang w:eastAsia="ja-JP"/>
              </w:rPr>
              <w:t xml:space="preserve"> </w:t>
            </w:r>
            <w:r w:rsidRPr="00855E4F">
              <w:rPr>
                <w:rFonts w:ascii="Times New Roman" w:eastAsia="MS Mincho" w:hAnsi="Times New Roman" w:cs="Times New Roman"/>
                <w:i/>
                <w:iCs/>
                <w:sz w:val="26"/>
                <w:szCs w:val="26"/>
                <w:lang w:eastAsia="ja-JP"/>
              </w:rPr>
              <w:t>năm</w:t>
            </w:r>
            <w:r w:rsidRPr="00855E4F">
              <w:rPr>
                <w:rFonts w:ascii="Times New Roman" w:eastAsia="MS Mincho" w:hAnsi="Times New Roman" w:cs="Times New Roman"/>
                <w:iCs/>
                <w:sz w:val="20"/>
                <w:szCs w:val="20"/>
                <w:lang w:eastAsia="ja-JP"/>
              </w:rPr>
              <w:tab/>
            </w:r>
          </w:p>
        </w:tc>
      </w:tr>
    </w:tbl>
    <w:p w:rsidR="00855E4F" w:rsidRPr="00855E4F" w:rsidRDefault="00855E4F" w:rsidP="00855E4F">
      <w:pPr>
        <w:spacing w:after="0" w:line="240" w:lineRule="auto"/>
        <w:jc w:val="center"/>
        <w:rPr>
          <w:rFonts w:ascii="Times New Roman" w:eastAsia="MS Mincho" w:hAnsi="Times New Roman" w:cs="Times New Roman"/>
          <w:b/>
          <w:sz w:val="26"/>
          <w:szCs w:val="26"/>
          <w:lang w:val="it-IT" w:eastAsia="ja-JP"/>
        </w:rPr>
      </w:pPr>
    </w:p>
    <w:p w:rsidR="00855E4F" w:rsidRPr="00855E4F" w:rsidRDefault="00855E4F" w:rsidP="00855E4F">
      <w:pPr>
        <w:spacing w:after="0" w:line="240" w:lineRule="auto"/>
        <w:jc w:val="center"/>
        <w:rPr>
          <w:rFonts w:ascii="Times New Roman" w:eastAsia="MS Mincho" w:hAnsi="Times New Roman" w:cs="Times New Roman"/>
          <w:b/>
          <w:sz w:val="26"/>
          <w:szCs w:val="26"/>
          <w:lang w:val="it-IT" w:eastAsia="ja-JP"/>
        </w:rPr>
      </w:pPr>
      <w:r w:rsidRPr="00855E4F">
        <w:rPr>
          <w:rFonts w:ascii="Times New Roman" w:eastAsia="MS Mincho" w:hAnsi="Times New Roman" w:cs="Times New Roman"/>
          <w:b/>
          <w:sz w:val="26"/>
          <w:szCs w:val="26"/>
          <w:lang w:val="it-IT" w:eastAsia="ja-JP"/>
        </w:rPr>
        <w:t>ĐĂNG KÝ HỢP ĐỒNG NHẬN LAO ĐỘNG THỰC TẬP</w:t>
      </w:r>
    </w:p>
    <w:p w:rsidR="00855E4F" w:rsidRPr="00855E4F" w:rsidRDefault="00855E4F" w:rsidP="00855E4F">
      <w:pPr>
        <w:keepNext/>
        <w:spacing w:before="240" w:after="60" w:line="240" w:lineRule="auto"/>
        <w:outlineLvl w:val="0"/>
        <w:rPr>
          <w:rFonts w:ascii="Times New Roman" w:eastAsia="MS Mincho" w:hAnsi="Times New Roman" w:cs="Arial"/>
          <w:kern w:val="32"/>
          <w:sz w:val="32"/>
          <w:szCs w:val="32"/>
          <w:lang w:val="it-IT" w:eastAsia="ja-JP"/>
        </w:rPr>
      </w:pPr>
    </w:p>
    <w:p w:rsidR="00855E4F" w:rsidRPr="00855E4F" w:rsidRDefault="00855E4F" w:rsidP="00855E4F">
      <w:pPr>
        <w:keepNext/>
        <w:spacing w:before="240" w:after="60" w:line="240" w:lineRule="auto"/>
        <w:outlineLvl w:val="0"/>
        <w:rPr>
          <w:rFonts w:ascii="Times New Roman" w:eastAsia="MS Mincho" w:hAnsi="Times New Roman" w:cs="Arial"/>
          <w:kern w:val="32"/>
          <w:sz w:val="32"/>
          <w:szCs w:val="32"/>
          <w:lang w:val="it-IT" w:eastAsia="ja-JP"/>
        </w:rPr>
      </w:pPr>
      <w:r w:rsidRPr="00855E4F">
        <w:rPr>
          <w:rFonts w:ascii="Times New Roman" w:eastAsia="MS Mincho" w:hAnsi="Times New Roman" w:cs="Arial"/>
          <w:kern w:val="32"/>
          <w:sz w:val="32"/>
          <w:szCs w:val="32"/>
          <w:lang w:val="it-IT" w:eastAsia="ja-JP"/>
        </w:rPr>
        <w:t>Kính gửi: Cục Quản lý lao động ngoài nước/</w:t>
      </w:r>
    </w:p>
    <w:p w:rsidR="00855E4F" w:rsidRPr="00855E4F" w:rsidRDefault="00855E4F" w:rsidP="00855E4F">
      <w:pPr>
        <w:keepNext/>
        <w:spacing w:before="240" w:after="60" w:line="240" w:lineRule="auto"/>
        <w:outlineLvl w:val="0"/>
        <w:rPr>
          <w:rFonts w:ascii="Times New Roman" w:eastAsia="MS Mincho" w:hAnsi="Times New Roman" w:cs="Arial"/>
          <w:kern w:val="32"/>
          <w:sz w:val="32"/>
          <w:szCs w:val="32"/>
          <w:lang w:val="it-IT" w:eastAsia="ja-JP"/>
        </w:rPr>
      </w:pPr>
      <w:r w:rsidRPr="00855E4F">
        <w:rPr>
          <w:rFonts w:ascii="Times New Roman" w:eastAsia="MS Mincho" w:hAnsi="Times New Roman" w:cs="Arial"/>
          <w:kern w:val="32"/>
          <w:sz w:val="32"/>
          <w:szCs w:val="32"/>
          <w:lang w:val="it-IT" w:eastAsia="ja-JP"/>
        </w:rPr>
        <w:t>Ban Quản lý các khu công nghiệp Vĩnh Long</w:t>
      </w:r>
    </w:p>
    <w:p w:rsidR="00855E4F" w:rsidRPr="00855E4F" w:rsidRDefault="00855E4F" w:rsidP="00855E4F">
      <w:pPr>
        <w:spacing w:after="0" w:line="240" w:lineRule="auto"/>
        <w:jc w:val="center"/>
        <w:rPr>
          <w:rFonts w:ascii="Times New Roman" w:eastAsia="MS Mincho" w:hAnsi="Times New Roman" w:cs="Times New Roman"/>
          <w:sz w:val="26"/>
          <w:szCs w:val="26"/>
          <w:lang w:val="it-IT" w:eastAsia="ja-JP"/>
        </w:rPr>
      </w:pPr>
    </w:p>
    <w:p w:rsidR="00855E4F" w:rsidRPr="00855E4F" w:rsidRDefault="00855E4F" w:rsidP="00855E4F">
      <w:pPr>
        <w:tabs>
          <w:tab w:val="right" w:leader="dot" w:pos="9197"/>
        </w:tabs>
        <w:spacing w:after="0" w:line="380" w:lineRule="exact"/>
        <w:rPr>
          <w:rFonts w:ascii="Times New Roman" w:eastAsia="MS Mincho" w:hAnsi="Times New Roman" w:cs="Times New Roman"/>
          <w:sz w:val="26"/>
          <w:szCs w:val="26"/>
          <w:lang w:val="it-IT" w:eastAsia="ja-JP"/>
        </w:rPr>
      </w:pPr>
      <w:r w:rsidRPr="00855E4F">
        <w:rPr>
          <w:rFonts w:ascii="Times New Roman" w:eastAsia="MS Mincho" w:hAnsi="Times New Roman" w:cs="Times New Roman"/>
          <w:sz w:val="26"/>
          <w:szCs w:val="26"/>
          <w:lang w:val="it-IT" w:eastAsia="ja-JP"/>
        </w:rPr>
        <w:t>1. Tên doanh nghiệp:</w:t>
      </w:r>
      <w:r w:rsidRPr="00855E4F">
        <w:rPr>
          <w:rFonts w:ascii="Times New Roman" w:eastAsia="MS Mincho" w:hAnsi="Times New Roman" w:cs="Times New Roman"/>
          <w:sz w:val="20"/>
          <w:szCs w:val="20"/>
          <w:lang w:val="it-IT" w:eastAsia="ja-JP"/>
        </w:rPr>
        <w:tab/>
      </w:r>
      <w:r w:rsidRPr="00855E4F">
        <w:rPr>
          <w:rFonts w:ascii="Times New Roman" w:eastAsia="MS Mincho" w:hAnsi="Times New Roman" w:cs="Times New Roman"/>
          <w:sz w:val="26"/>
          <w:szCs w:val="26"/>
          <w:lang w:val="it-IT"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it-IT" w:eastAsia="ja-JP"/>
        </w:rPr>
      </w:pPr>
      <w:r w:rsidRPr="00855E4F">
        <w:rPr>
          <w:rFonts w:ascii="Times New Roman" w:eastAsia="MS Mincho" w:hAnsi="Times New Roman" w:cs="Times New Roman"/>
          <w:sz w:val="26"/>
          <w:szCs w:val="26"/>
          <w:lang w:val="it-IT" w:eastAsia="ja-JP"/>
        </w:rPr>
        <w:t>- Tên giao dịch:</w:t>
      </w:r>
      <w:r w:rsidRPr="00855E4F">
        <w:rPr>
          <w:rFonts w:ascii="Times New Roman" w:eastAsia="MS Mincho" w:hAnsi="Times New Roman" w:cs="Times New Roman"/>
          <w:sz w:val="20"/>
          <w:szCs w:val="20"/>
          <w:lang w:val="it-IT" w:eastAsia="ja-JP"/>
        </w:rPr>
        <w:tab/>
      </w:r>
      <w:r w:rsidRPr="00855E4F">
        <w:rPr>
          <w:rFonts w:ascii="Times New Roman" w:eastAsia="MS Mincho" w:hAnsi="Times New Roman" w:cs="Times New Roman"/>
          <w:sz w:val="26"/>
          <w:szCs w:val="26"/>
          <w:lang w:val="it-IT"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it-IT" w:eastAsia="ja-JP"/>
        </w:rPr>
      </w:pPr>
      <w:r w:rsidRPr="00855E4F">
        <w:rPr>
          <w:rFonts w:ascii="Times New Roman" w:eastAsia="MS Mincho" w:hAnsi="Times New Roman" w:cs="Times New Roman"/>
          <w:sz w:val="26"/>
          <w:szCs w:val="26"/>
          <w:lang w:val="it-IT" w:eastAsia="ja-JP"/>
        </w:rPr>
        <w:t>- Địa chỉ trụ sở chính:</w:t>
      </w:r>
      <w:r w:rsidRPr="00855E4F">
        <w:rPr>
          <w:rFonts w:ascii="Times New Roman" w:eastAsia="MS Mincho" w:hAnsi="Times New Roman" w:cs="Times New Roman"/>
          <w:sz w:val="20"/>
          <w:szCs w:val="20"/>
          <w:lang w:val="it-IT" w:eastAsia="ja-JP"/>
        </w:rPr>
        <w:tab/>
      </w:r>
      <w:r w:rsidRPr="00855E4F">
        <w:rPr>
          <w:rFonts w:ascii="Times New Roman" w:eastAsia="MS Mincho" w:hAnsi="Times New Roman" w:cs="Times New Roman"/>
          <w:sz w:val="26"/>
          <w:szCs w:val="26"/>
          <w:lang w:val="it-IT" w:eastAsia="ja-JP"/>
        </w:rPr>
        <w:t xml:space="preserve"> </w:t>
      </w:r>
    </w:p>
    <w:p w:rsidR="00855E4F" w:rsidRPr="00855E4F" w:rsidRDefault="00855E4F" w:rsidP="00855E4F">
      <w:pPr>
        <w:tabs>
          <w:tab w:val="right" w:leader="dot" w:pos="3612"/>
          <w:tab w:val="right" w:leader="dot" w:pos="6237"/>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Điện thoại:</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Fax:</w:t>
      </w:r>
      <w:r w:rsidRPr="00855E4F">
        <w:rPr>
          <w:rFonts w:ascii="Times New Roman" w:eastAsia="MS Mincho" w:hAnsi="Times New Roman" w:cs="Times New Roman"/>
          <w:sz w:val="18"/>
          <w:szCs w:val="18"/>
          <w:lang w:val="fr-FR" w:eastAsia="ja-JP"/>
        </w:rPr>
        <w:tab/>
      </w:r>
      <w:r w:rsidRPr="00855E4F">
        <w:rPr>
          <w:rFonts w:ascii="Times New Roman" w:eastAsia="MS Mincho" w:hAnsi="Times New Roman" w:cs="Times New Roman"/>
          <w:sz w:val="26"/>
          <w:szCs w:val="26"/>
          <w:lang w:val="fr-FR" w:eastAsia="ja-JP"/>
        </w:rPr>
        <w:t>; E-mail:</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Họ và tên người đại diện theo pháp luật của doanh nghiệp:</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2. Doanh nghiệp đăng ký hợp đồng nhận lao động thực tập làm việc tại</w:t>
      </w:r>
      <w:r w:rsidRPr="00855E4F">
        <w:rPr>
          <w:rFonts w:ascii="Times New Roman" w:eastAsia="MS Mincho" w:hAnsi="Times New Roman" w:cs="Times New Roman"/>
          <w:sz w:val="20"/>
          <w:szCs w:val="20"/>
          <w:lang w:val="fr-FR" w:eastAsia="ja-JP"/>
        </w:rPr>
        <w:tab/>
      </w:r>
    </w:p>
    <w:p w:rsidR="00855E4F" w:rsidRPr="00855E4F" w:rsidRDefault="00855E4F" w:rsidP="00855E4F">
      <w:pPr>
        <w:tabs>
          <w:tab w:val="right" w:leader="dot" w:pos="2268"/>
          <w:tab w:val="right" w:leader="dot" w:pos="3150"/>
          <w:tab w:val="right" w:leader="dot" w:pos="4760"/>
          <w:tab w:val="right" w:leader="dot" w:pos="9197"/>
        </w:tabs>
        <w:spacing w:before="40" w:after="0" w:line="240" w:lineRule="auto"/>
        <w:jc w:val="both"/>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đã ký ngày</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tháng</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năm</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với đối tác</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Địa chỉ của tổ chức tiếp nhận lao động thực tập:</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4536"/>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Điện thoại:</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Fax:</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Người đại diện:</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Chức vụ:</w:t>
      </w:r>
      <w:r w:rsidRPr="00855E4F">
        <w:rPr>
          <w:rFonts w:ascii="Times New Roman" w:eastAsia="MS Mincho" w:hAnsi="Times New Roman" w:cs="Times New Roman"/>
          <w:sz w:val="20"/>
          <w:szCs w:val="20"/>
          <w:lang w:val="fr-FR" w:eastAsia="ja-JP"/>
        </w:rPr>
        <w:tab/>
      </w:r>
      <w:r w:rsidRPr="00855E4F">
        <w:rPr>
          <w:rFonts w:ascii="Times New Roman" w:eastAsia="MS Mincho" w:hAnsi="Times New Roman" w:cs="Times New Roman"/>
          <w:sz w:val="26"/>
          <w:szCs w:val="26"/>
          <w:lang w:val="fr-FR"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val="fr-FR" w:eastAsia="ja-JP"/>
        </w:rPr>
      </w:pPr>
      <w:r w:rsidRPr="00855E4F">
        <w:rPr>
          <w:rFonts w:ascii="Times New Roman" w:eastAsia="MS Mincho" w:hAnsi="Times New Roman" w:cs="Times New Roman"/>
          <w:sz w:val="26"/>
          <w:szCs w:val="26"/>
          <w:lang w:val="fr-FR" w:eastAsia="ja-JP"/>
        </w:rPr>
        <w:t xml:space="preserve">3. Những nội dung chính trong Hợp đồng nhận lao động thực tập: </w:t>
      </w:r>
    </w:p>
    <w:p w:rsidR="00855E4F" w:rsidRPr="00855E4F" w:rsidRDefault="00855E4F" w:rsidP="00855E4F">
      <w:pPr>
        <w:tabs>
          <w:tab w:val="right" w:leader="dot" w:pos="5474"/>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Số lượng:</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trong đó nữ:</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5040"/>
          <w:tab w:val="right" w:leader="dot" w:pos="7700"/>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Ngành nghề:</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trong đó: số có nghề:</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số không nghề:</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 Nơi thực tập </w:t>
      </w:r>
      <w:r w:rsidRPr="00855E4F">
        <w:rPr>
          <w:rFonts w:ascii="Times New Roman" w:eastAsia="MS Mincho" w:hAnsi="Times New Roman" w:cs="Times New Roman"/>
          <w:i/>
          <w:szCs w:val="26"/>
          <w:lang w:eastAsia="ja-JP"/>
        </w:rPr>
        <w:t>(tên nhà máy, công trường, viện điều dưỡng, trường học, tàu vận tải, tàu cá,…)</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Địa chỉ nơi thực tập:</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Thời hạn hợp đồng:</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7251"/>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Thời gian thực tập (giờ/ngày):</w:t>
      </w:r>
      <w:r w:rsidRPr="00855E4F">
        <w:rPr>
          <w:rFonts w:ascii="Times New Roman" w:eastAsia="MS Mincho" w:hAnsi="Times New Roman" w:cs="Times New Roman"/>
          <w:sz w:val="20"/>
          <w:szCs w:val="20"/>
          <w:lang w:eastAsia="ja-JP"/>
        </w:rPr>
        <w:tab/>
        <w:t xml:space="preserve">; </w:t>
      </w:r>
      <w:r w:rsidRPr="00855E4F">
        <w:rPr>
          <w:rFonts w:ascii="Times New Roman" w:eastAsia="MS Mincho" w:hAnsi="Times New Roman" w:cs="Times New Roman"/>
          <w:sz w:val="26"/>
          <w:szCs w:val="26"/>
          <w:lang w:eastAsia="ja-JP"/>
        </w:rPr>
        <w:t>số ngày thực tập trong tuần:</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Mức lương cơ bản:</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 Các phụ cấp khác </w:t>
      </w:r>
      <w:r w:rsidRPr="00855E4F">
        <w:rPr>
          <w:rFonts w:ascii="Times New Roman" w:eastAsia="MS Mincho" w:hAnsi="Times New Roman" w:cs="Times New Roman"/>
          <w:i/>
          <w:sz w:val="26"/>
          <w:szCs w:val="26"/>
          <w:lang w:eastAsia="ja-JP"/>
        </w:rPr>
        <w:t>(nếu có)</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Chế độ làm thêm giờ, làm thêm vào ngày nghỉ, ngày lễ:</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Điều kiện ăn, ở:</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Các chế độ bảo hiểm người lao động được hưởng tại nước đến thực tập:</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Bảo hộ lao động tại nơi thực tập:</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Các chi phí do đối tác đài thọ:</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Vé máy bay:</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4. Chi phí người lao động phải trả trước khi đi </w:t>
      </w:r>
      <w:r w:rsidRPr="00855E4F">
        <w:rPr>
          <w:rFonts w:ascii="Times New Roman" w:eastAsia="MS Mincho" w:hAnsi="Times New Roman" w:cs="Times New Roman"/>
          <w:i/>
          <w:sz w:val="26"/>
          <w:szCs w:val="26"/>
          <w:lang w:eastAsia="ja-JP"/>
        </w:rPr>
        <w:t>(nếu có)</w:t>
      </w:r>
      <w:r w:rsidRPr="00855E4F">
        <w:rPr>
          <w:rFonts w:ascii="Times New Roman" w:eastAsia="MS Mincho" w:hAnsi="Times New Roman" w:cs="Times New Roman"/>
          <w:sz w:val="26"/>
          <w:szCs w:val="26"/>
          <w:lang w:eastAsia="ja-JP"/>
        </w:rPr>
        <w:t>:</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lastRenderedPageBreak/>
        <w:t>- Vé máy bay:</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Học phí bồi dưỡng kiến thức cần thiết: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 Bảo hiểm xã hội </w:t>
      </w:r>
      <w:r w:rsidRPr="00855E4F">
        <w:rPr>
          <w:rFonts w:ascii="Times New Roman" w:eastAsia="MS Mincho" w:hAnsi="Times New Roman" w:cs="Times New Roman"/>
          <w:i/>
          <w:sz w:val="26"/>
          <w:szCs w:val="26"/>
          <w:lang w:eastAsia="ja-JP"/>
        </w:rPr>
        <w:t xml:space="preserve">(đóng cho cơ quan BHXH Việt </w:t>
      </w:r>
      <w:smartTag w:uri="urn:schemas-microsoft-com:office:smarttags" w:element="place">
        <w:smartTag w:uri="urn:schemas-microsoft-com:office:smarttags" w:element="country-region">
          <w:r w:rsidRPr="00855E4F">
            <w:rPr>
              <w:rFonts w:ascii="Times New Roman" w:eastAsia="MS Mincho" w:hAnsi="Times New Roman" w:cs="Times New Roman"/>
              <w:i/>
              <w:sz w:val="26"/>
              <w:szCs w:val="26"/>
              <w:lang w:eastAsia="ja-JP"/>
            </w:rPr>
            <w:t>Nam</w:t>
          </w:r>
        </w:smartTag>
      </w:smartTag>
      <w:r w:rsidRPr="00855E4F">
        <w:rPr>
          <w:rFonts w:ascii="Times New Roman" w:eastAsia="MS Mincho" w:hAnsi="Times New Roman" w:cs="Times New Roman"/>
          <w:i/>
          <w:sz w:val="26"/>
          <w:szCs w:val="26"/>
          <w:lang w:eastAsia="ja-JP"/>
        </w:rPr>
        <w:t>)</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Vé máy bay lượt đi:</w:t>
      </w:r>
      <w:r w:rsidRPr="00855E4F">
        <w:rPr>
          <w:rFonts w:ascii="Times New Roman" w:eastAsia="MS Mincho" w:hAnsi="Times New Roman" w:cs="Times New Roman"/>
          <w:sz w:val="20"/>
          <w:szCs w:val="20"/>
          <w:lang w:eastAsia="ja-JP"/>
        </w:rPr>
        <w:tab/>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 - Visa:</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 Thu khác </w:t>
      </w:r>
      <w:r w:rsidRPr="00855E4F">
        <w:rPr>
          <w:rFonts w:ascii="Times New Roman" w:eastAsia="MS Mincho" w:hAnsi="Times New Roman" w:cs="Times New Roman"/>
          <w:i/>
          <w:sz w:val="26"/>
          <w:szCs w:val="26"/>
          <w:lang w:eastAsia="ja-JP"/>
        </w:rPr>
        <w:t>(nếu có, ghi cụ thể các khoản)</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 xml:space="preserve">5. Các khoản thu từ tiền lương của người lao động trong thời gian thực tập ở nước ngoài </w:t>
      </w:r>
      <w:r w:rsidRPr="00855E4F">
        <w:rPr>
          <w:rFonts w:ascii="Times New Roman" w:eastAsia="MS Mincho" w:hAnsi="Times New Roman" w:cs="Times New Roman"/>
          <w:i/>
          <w:sz w:val="26"/>
          <w:szCs w:val="26"/>
          <w:lang w:eastAsia="ja-JP"/>
        </w:rPr>
        <w:t xml:space="preserve">(thuế hoặc các loại phí theo quy định của nước đến thực tập, </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i/>
          <w:sz w:val="26"/>
          <w:szCs w:val="26"/>
          <w:lang w:eastAsia="ja-JP"/>
        </w:rPr>
        <w:t>)</w:t>
      </w:r>
      <w:r w:rsidRPr="00855E4F">
        <w:rPr>
          <w:rFonts w:ascii="Times New Roman" w:eastAsia="MS Mincho" w:hAnsi="Times New Roman" w:cs="Times New Roman"/>
          <w:sz w:val="26"/>
          <w:szCs w:val="26"/>
          <w:lang w:eastAsia="ja-JP"/>
        </w:rPr>
        <w:t>:</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6. Dự kiến thời gian xuất cảnh:</w:t>
      </w:r>
      <w:r w:rsidRPr="00855E4F">
        <w:rPr>
          <w:rFonts w:ascii="Times New Roman" w:eastAsia="MS Mincho" w:hAnsi="Times New Roman" w:cs="Times New Roman"/>
          <w:sz w:val="20"/>
          <w:szCs w:val="20"/>
          <w:lang w:eastAsia="ja-JP"/>
        </w:rPr>
        <w:tab/>
      </w:r>
      <w:r w:rsidRPr="00855E4F">
        <w:rPr>
          <w:rFonts w:ascii="Times New Roman" w:eastAsia="MS Mincho" w:hAnsi="Times New Roman" w:cs="Times New Roman"/>
          <w:sz w:val="26"/>
          <w:szCs w:val="26"/>
          <w:lang w:eastAsia="ja-JP"/>
        </w:rPr>
        <w:t xml:space="preserve"> </w:t>
      </w:r>
    </w:p>
    <w:p w:rsidR="00855E4F" w:rsidRPr="00855E4F" w:rsidRDefault="00855E4F" w:rsidP="00855E4F">
      <w:pPr>
        <w:tabs>
          <w:tab w:val="right" w:leader="dot" w:pos="9197"/>
        </w:tabs>
        <w:spacing w:before="40" w:after="0" w:line="240" w:lineRule="auto"/>
        <w:jc w:val="both"/>
        <w:rPr>
          <w:rFonts w:ascii="Times New Roman" w:eastAsia="MS Mincho" w:hAnsi="Times New Roman" w:cs="Times New Roman"/>
          <w:sz w:val="26"/>
          <w:szCs w:val="26"/>
          <w:lang w:eastAsia="ja-JP"/>
        </w:rPr>
      </w:pPr>
      <w:r w:rsidRPr="00855E4F">
        <w:rPr>
          <w:rFonts w:ascii="Times New Roman" w:eastAsia="MS Mincho" w:hAnsi="Times New Roman" w:cs="Times New Roman"/>
          <w:sz w:val="26"/>
          <w:szCs w:val="26"/>
          <w:lang w:eastAsia="ja-JP"/>
        </w:rPr>
        <w:t>Doanh nghiệp cam kết thực hiện đầy đủ trách nhiệm, nghĩa vụ theo đúng quy định của pháp luật về đưa người lao động đi làm việc ở nước ngoài)/.</w:t>
      </w:r>
    </w:p>
    <w:p w:rsidR="00855E4F" w:rsidRPr="00855E4F" w:rsidRDefault="00855E4F" w:rsidP="00855E4F">
      <w:pPr>
        <w:spacing w:after="0" w:line="240" w:lineRule="auto"/>
        <w:jc w:val="center"/>
        <w:rPr>
          <w:rFonts w:ascii="Times New Roman" w:eastAsia="MS Mincho" w:hAnsi="Times New Roman" w:cs="Times New Roman"/>
          <w:sz w:val="26"/>
          <w:szCs w:val="26"/>
          <w:lang w:eastAsia="ja-JP"/>
        </w:rPr>
      </w:pPr>
    </w:p>
    <w:tbl>
      <w:tblPr>
        <w:tblW w:w="0" w:type="auto"/>
        <w:tblInd w:w="136" w:type="dxa"/>
        <w:tblLook w:val="01E0" w:firstRow="1" w:lastRow="1" w:firstColumn="1" w:lastColumn="1" w:noHBand="0" w:noVBand="0"/>
      </w:tblPr>
      <w:tblGrid>
        <w:gridCol w:w="3982"/>
        <w:gridCol w:w="5170"/>
      </w:tblGrid>
      <w:tr w:rsidR="00855E4F" w:rsidRPr="00855E4F" w:rsidTr="009E4A0F">
        <w:tc>
          <w:tcPr>
            <w:tcW w:w="3990" w:type="dxa"/>
          </w:tcPr>
          <w:p w:rsidR="00855E4F" w:rsidRPr="00855E4F" w:rsidRDefault="00855E4F" w:rsidP="00855E4F">
            <w:pPr>
              <w:spacing w:after="0" w:line="380" w:lineRule="exact"/>
              <w:jc w:val="both"/>
              <w:rPr>
                <w:rFonts w:ascii="Times New Roman" w:eastAsia="MS Mincho" w:hAnsi="Times New Roman" w:cs="Times New Roman"/>
                <w:sz w:val="26"/>
                <w:szCs w:val="26"/>
                <w:lang w:eastAsia="ja-JP"/>
              </w:rPr>
            </w:pPr>
          </w:p>
        </w:tc>
        <w:tc>
          <w:tcPr>
            <w:tcW w:w="5179" w:type="dxa"/>
          </w:tcPr>
          <w:p w:rsidR="00855E4F" w:rsidRPr="00855E4F" w:rsidRDefault="00855E4F" w:rsidP="00855E4F">
            <w:pPr>
              <w:spacing w:after="0" w:line="240" w:lineRule="auto"/>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b/>
                <w:sz w:val="26"/>
                <w:szCs w:val="26"/>
                <w:lang w:eastAsia="ja-JP"/>
              </w:rPr>
              <w:t>TỔNG GIÁM ĐỐC</w:t>
            </w:r>
          </w:p>
          <w:p w:rsidR="00855E4F" w:rsidRPr="00855E4F" w:rsidRDefault="00855E4F" w:rsidP="00855E4F">
            <w:pPr>
              <w:tabs>
                <w:tab w:val="center" w:pos="6744"/>
              </w:tabs>
              <w:spacing w:after="0" w:line="240" w:lineRule="auto"/>
              <w:jc w:val="center"/>
              <w:rPr>
                <w:rFonts w:ascii="Times New Roman" w:eastAsia="MS Mincho" w:hAnsi="Times New Roman" w:cs="Times New Roman"/>
                <w:b/>
                <w:sz w:val="26"/>
                <w:szCs w:val="26"/>
                <w:lang w:eastAsia="ja-JP"/>
              </w:rPr>
            </w:pPr>
            <w:r w:rsidRPr="00855E4F">
              <w:rPr>
                <w:rFonts w:ascii="Times New Roman" w:eastAsia="MS Mincho" w:hAnsi="Times New Roman" w:cs="Times New Roman"/>
                <w:b/>
                <w:sz w:val="26"/>
                <w:szCs w:val="26"/>
                <w:lang w:eastAsia="ja-JP"/>
              </w:rPr>
              <w:t>hoặc GIÁM ĐỐC DOANH NGHIỆP</w:t>
            </w:r>
          </w:p>
          <w:p w:rsidR="00855E4F" w:rsidRPr="00855E4F" w:rsidRDefault="00855E4F" w:rsidP="00855E4F">
            <w:pPr>
              <w:spacing w:after="0" w:line="240" w:lineRule="auto"/>
              <w:jc w:val="center"/>
              <w:rPr>
                <w:rFonts w:ascii="Times New Roman" w:eastAsia="MS Mincho" w:hAnsi="Times New Roman" w:cs="Times New Roman"/>
                <w:i/>
                <w:sz w:val="26"/>
                <w:szCs w:val="26"/>
                <w:lang w:eastAsia="ja-JP"/>
              </w:rPr>
            </w:pPr>
            <w:r w:rsidRPr="00855E4F">
              <w:rPr>
                <w:rFonts w:ascii="Times New Roman" w:eastAsia="MS Mincho" w:hAnsi="Times New Roman" w:cs="Times New Roman"/>
                <w:i/>
                <w:sz w:val="26"/>
                <w:szCs w:val="26"/>
                <w:lang w:eastAsia="ja-JP"/>
              </w:rPr>
              <w:t>(ký tên, đóng dấu và ghi rõ họ tên)</w:t>
            </w:r>
          </w:p>
        </w:tc>
      </w:tr>
    </w:tbl>
    <w:p w:rsidR="00A044A4" w:rsidRDefault="00A044A4"/>
    <w:sectPr w:rsidR="00A044A4" w:rsidSect="009E6932">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C1FB7"/>
    <w:multiLevelType w:val="hybridMultilevel"/>
    <w:tmpl w:val="D2DE2E34"/>
    <w:lvl w:ilvl="0" w:tplc="2C288918">
      <w:start w:val="7"/>
      <w:numFmt w:val="lowerLetter"/>
      <w:lvlText w:val="%1."/>
      <w:lvlJc w:val="left"/>
      <w:pPr>
        <w:ind w:left="1305" w:hanging="360"/>
      </w:pPr>
      <w:rPr>
        <w:rFonts w:hint="default"/>
        <w:color w:val="000000"/>
      </w:rPr>
    </w:lvl>
    <w:lvl w:ilvl="1" w:tplc="04090019" w:tentative="1">
      <w:start w:val="1"/>
      <w:numFmt w:val="lowerLetter"/>
      <w:lvlText w:val="%2."/>
      <w:lvlJc w:val="left"/>
      <w:pPr>
        <w:ind w:left="2025" w:hanging="360"/>
      </w:pPr>
    </w:lvl>
    <w:lvl w:ilvl="2" w:tplc="0409001B" w:tentative="1">
      <w:start w:val="1"/>
      <w:numFmt w:val="lowerRoman"/>
      <w:lvlText w:val="%3."/>
      <w:lvlJc w:val="right"/>
      <w:pPr>
        <w:ind w:left="2745" w:hanging="180"/>
      </w:pPr>
    </w:lvl>
    <w:lvl w:ilvl="3" w:tplc="0409000F" w:tentative="1">
      <w:start w:val="1"/>
      <w:numFmt w:val="decimal"/>
      <w:lvlText w:val="%4."/>
      <w:lvlJc w:val="left"/>
      <w:pPr>
        <w:ind w:left="3465" w:hanging="360"/>
      </w:pPr>
    </w:lvl>
    <w:lvl w:ilvl="4" w:tplc="04090019" w:tentative="1">
      <w:start w:val="1"/>
      <w:numFmt w:val="lowerLetter"/>
      <w:lvlText w:val="%5."/>
      <w:lvlJc w:val="left"/>
      <w:pPr>
        <w:ind w:left="4185" w:hanging="360"/>
      </w:pPr>
    </w:lvl>
    <w:lvl w:ilvl="5" w:tplc="0409001B" w:tentative="1">
      <w:start w:val="1"/>
      <w:numFmt w:val="lowerRoman"/>
      <w:lvlText w:val="%6."/>
      <w:lvlJc w:val="right"/>
      <w:pPr>
        <w:ind w:left="4905" w:hanging="180"/>
      </w:pPr>
    </w:lvl>
    <w:lvl w:ilvl="6" w:tplc="0409000F" w:tentative="1">
      <w:start w:val="1"/>
      <w:numFmt w:val="decimal"/>
      <w:lvlText w:val="%7."/>
      <w:lvlJc w:val="left"/>
      <w:pPr>
        <w:ind w:left="5625" w:hanging="360"/>
      </w:pPr>
    </w:lvl>
    <w:lvl w:ilvl="7" w:tplc="04090019" w:tentative="1">
      <w:start w:val="1"/>
      <w:numFmt w:val="lowerLetter"/>
      <w:lvlText w:val="%8."/>
      <w:lvlJc w:val="left"/>
      <w:pPr>
        <w:ind w:left="6345" w:hanging="360"/>
      </w:pPr>
    </w:lvl>
    <w:lvl w:ilvl="8" w:tplc="0409001B" w:tentative="1">
      <w:start w:val="1"/>
      <w:numFmt w:val="lowerRoman"/>
      <w:lvlText w:val="%9."/>
      <w:lvlJc w:val="right"/>
      <w:pPr>
        <w:ind w:left="7065" w:hanging="180"/>
      </w:pPr>
    </w:lvl>
  </w:abstractNum>
  <w:abstractNum w:abstractNumId="1">
    <w:nsid w:val="0813784B"/>
    <w:multiLevelType w:val="hybridMultilevel"/>
    <w:tmpl w:val="D1FA18B4"/>
    <w:lvl w:ilvl="0" w:tplc="C8062878">
      <w:start w:val="5"/>
      <w:numFmt w:val="lowerLetter"/>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0257BE5"/>
    <w:multiLevelType w:val="multilevel"/>
    <w:tmpl w:val="A3EAEF3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DD82D15"/>
    <w:multiLevelType w:val="hybridMultilevel"/>
    <w:tmpl w:val="165C2486"/>
    <w:lvl w:ilvl="0" w:tplc="BF3CE44E">
      <w:start w:val="2"/>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80F12AB"/>
    <w:multiLevelType w:val="hybridMultilevel"/>
    <w:tmpl w:val="9F502CCA"/>
    <w:lvl w:ilvl="0" w:tplc="C1AC7472">
      <w:start w:val="2"/>
      <w:numFmt w:val="low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7D05955"/>
    <w:multiLevelType w:val="multilevel"/>
    <w:tmpl w:val="B7AA651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F5421F0"/>
    <w:multiLevelType w:val="multilevel"/>
    <w:tmpl w:val="7C4E5D0C"/>
    <w:lvl w:ilvl="0">
      <w:start w:val="7"/>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C487728"/>
    <w:multiLevelType w:val="multilevel"/>
    <w:tmpl w:val="049C45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72B3B3E"/>
    <w:multiLevelType w:val="multilevel"/>
    <w:tmpl w:val="D8861C7E"/>
    <w:lvl w:ilvl="0">
      <w:start w:val="1"/>
      <w:numFmt w:val="decimal"/>
      <w:lvlText w:val="%1."/>
      <w:lvlJc w:val="left"/>
      <w:pPr>
        <w:ind w:left="720" w:hanging="360"/>
      </w:pPr>
      <w:rPr>
        <w:rFonts w:hint="default"/>
      </w:rPr>
    </w:lvl>
    <w:lvl w:ilvl="1">
      <w:start w:val="1"/>
      <w:numFmt w:val="bullet"/>
      <w:suff w:val="space"/>
      <w:lvlText w:val="-"/>
      <w:lvlJc w:val="left"/>
      <w:pPr>
        <w:ind w:left="0" w:firstLine="360"/>
      </w:pPr>
      <w:rPr>
        <w:rFonts w:ascii="Times New Roman" w:hAnsi="Times New Roman" w:cs="Times New Roman" w:hint="default"/>
      </w:rPr>
    </w:lvl>
    <w:lvl w:ilvl="2">
      <w:start w:val="1"/>
      <w:numFmt w:val="bullet"/>
      <w:suff w:val="space"/>
      <w:lvlText w:val="+"/>
      <w:lvlJc w:val="left"/>
      <w:pPr>
        <w:ind w:left="720" w:firstLine="720"/>
      </w:pPr>
      <w:rPr>
        <w:rFonts w:ascii="Times New Roman" w:hAnsi="Times New Roman" w:cs="Times New Roman" w:hint="default"/>
      </w:rPr>
    </w:lvl>
    <w:lvl w:ilvl="3">
      <w:start w:val="1"/>
      <w:numFmt w:val="bullet"/>
      <w:suff w:val="space"/>
      <w:lvlText w:val=""/>
      <w:lvlJc w:val="left"/>
      <w:pPr>
        <w:ind w:left="720" w:firstLine="864"/>
      </w:pPr>
      <w:rPr>
        <w:rFonts w:ascii="Wingdings" w:hAnsi="Wingding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76F02FD3"/>
    <w:multiLevelType w:val="hybridMultilevel"/>
    <w:tmpl w:val="2AE63B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832726A"/>
    <w:multiLevelType w:val="hybridMultilevel"/>
    <w:tmpl w:val="C4628ACE"/>
    <w:lvl w:ilvl="0" w:tplc="7A3CCA6A">
      <w:start w:val="7"/>
      <w:numFmt w:val="lowerLetter"/>
      <w:lvlText w:val="%1."/>
      <w:lvlJc w:val="left"/>
      <w:pPr>
        <w:ind w:left="1305" w:hanging="360"/>
      </w:pPr>
      <w:rPr>
        <w:rFonts w:hint="default"/>
        <w:color w:val="000000"/>
      </w:rPr>
    </w:lvl>
    <w:lvl w:ilvl="1" w:tplc="04090019" w:tentative="1">
      <w:start w:val="1"/>
      <w:numFmt w:val="lowerLetter"/>
      <w:lvlText w:val="%2."/>
      <w:lvlJc w:val="left"/>
      <w:pPr>
        <w:ind w:left="2025" w:hanging="360"/>
      </w:pPr>
    </w:lvl>
    <w:lvl w:ilvl="2" w:tplc="0409001B" w:tentative="1">
      <w:start w:val="1"/>
      <w:numFmt w:val="lowerRoman"/>
      <w:lvlText w:val="%3."/>
      <w:lvlJc w:val="right"/>
      <w:pPr>
        <w:ind w:left="2745" w:hanging="180"/>
      </w:pPr>
    </w:lvl>
    <w:lvl w:ilvl="3" w:tplc="0409000F" w:tentative="1">
      <w:start w:val="1"/>
      <w:numFmt w:val="decimal"/>
      <w:lvlText w:val="%4."/>
      <w:lvlJc w:val="left"/>
      <w:pPr>
        <w:ind w:left="3465" w:hanging="360"/>
      </w:pPr>
    </w:lvl>
    <w:lvl w:ilvl="4" w:tplc="04090019" w:tentative="1">
      <w:start w:val="1"/>
      <w:numFmt w:val="lowerLetter"/>
      <w:lvlText w:val="%5."/>
      <w:lvlJc w:val="left"/>
      <w:pPr>
        <w:ind w:left="4185" w:hanging="360"/>
      </w:pPr>
    </w:lvl>
    <w:lvl w:ilvl="5" w:tplc="0409001B" w:tentative="1">
      <w:start w:val="1"/>
      <w:numFmt w:val="lowerRoman"/>
      <w:lvlText w:val="%6."/>
      <w:lvlJc w:val="right"/>
      <w:pPr>
        <w:ind w:left="4905" w:hanging="180"/>
      </w:pPr>
    </w:lvl>
    <w:lvl w:ilvl="6" w:tplc="0409000F" w:tentative="1">
      <w:start w:val="1"/>
      <w:numFmt w:val="decimal"/>
      <w:lvlText w:val="%7."/>
      <w:lvlJc w:val="left"/>
      <w:pPr>
        <w:ind w:left="5625" w:hanging="360"/>
      </w:pPr>
    </w:lvl>
    <w:lvl w:ilvl="7" w:tplc="04090019" w:tentative="1">
      <w:start w:val="1"/>
      <w:numFmt w:val="lowerLetter"/>
      <w:lvlText w:val="%8."/>
      <w:lvlJc w:val="left"/>
      <w:pPr>
        <w:ind w:left="6345" w:hanging="360"/>
      </w:pPr>
    </w:lvl>
    <w:lvl w:ilvl="8" w:tplc="0409001B" w:tentative="1">
      <w:start w:val="1"/>
      <w:numFmt w:val="lowerRoman"/>
      <w:lvlText w:val="%9."/>
      <w:lvlJc w:val="right"/>
      <w:pPr>
        <w:ind w:left="7065" w:hanging="180"/>
      </w:pPr>
    </w:lvl>
  </w:abstractNum>
  <w:num w:numId="1">
    <w:abstractNumId w:val="8"/>
  </w:num>
  <w:num w:numId="2">
    <w:abstractNumId w:val="2"/>
  </w:num>
  <w:num w:numId="3">
    <w:abstractNumId w:val="7"/>
  </w:num>
  <w:num w:numId="4">
    <w:abstractNumId w:val="5"/>
  </w:num>
  <w:num w:numId="5">
    <w:abstractNumId w:val="6"/>
  </w:num>
  <w:num w:numId="6">
    <w:abstractNumId w:val="3"/>
  </w:num>
  <w:num w:numId="7">
    <w:abstractNumId w:val="4"/>
  </w:num>
  <w:num w:numId="8">
    <w:abstractNumId w:val="9"/>
  </w:num>
  <w:num w:numId="9">
    <w:abstractNumId w:val="1"/>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E4F"/>
    <w:rsid w:val="0027312C"/>
    <w:rsid w:val="00754997"/>
    <w:rsid w:val="00795EDA"/>
    <w:rsid w:val="00855E4F"/>
    <w:rsid w:val="00907232"/>
    <w:rsid w:val="009E6932"/>
    <w:rsid w:val="00A044A4"/>
    <w:rsid w:val="00AB6E69"/>
    <w:rsid w:val="00B851E9"/>
    <w:rsid w:val="00C231FF"/>
    <w:rsid w:val="00F40DF4"/>
    <w:rsid w:val="00F555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
    <w:name w:val="Char"/>
    <w:basedOn w:val="Normal"/>
    <w:rsid w:val="00855E4F"/>
    <w:pPr>
      <w:pageBreakBefore/>
      <w:spacing w:before="100" w:beforeAutospacing="1" w:after="100" w:afterAutospacing="1" w:line="240" w:lineRule="auto"/>
      <w:jc w:val="both"/>
    </w:pPr>
    <w:rPr>
      <w:rFonts w:ascii="Tahoma" w:eastAsia="Times New Roman" w:hAnsi="Tahoma" w:cs="Times New Roman"/>
      <w:sz w:val="20"/>
      <w:szCs w:val="20"/>
    </w:rPr>
  </w:style>
  <w:style w:type="character" w:customStyle="1" w:styleId="Bodytext">
    <w:name w:val="Body text_"/>
    <w:basedOn w:val="DefaultParagraphFont"/>
    <w:link w:val="BodyText7"/>
    <w:rsid w:val="0027312C"/>
    <w:rPr>
      <w:rFonts w:ascii="Times New Roman" w:eastAsia="Times New Roman" w:hAnsi="Times New Roman" w:cs="Times New Roman"/>
      <w:sz w:val="25"/>
      <w:szCs w:val="25"/>
      <w:shd w:val="clear" w:color="auto" w:fill="FFFFFF"/>
    </w:rPr>
  </w:style>
  <w:style w:type="character" w:customStyle="1" w:styleId="BodyText3">
    <w:name w:val="Body Text3"/>
    <w:basedOn w:val="Bodytext"/>
    <w:rsid w:val="0027312C"/>
    <w:rPr>
      <w:rFonts w:ascii="Times New Roman" w:eastAsia="Times New Roman" w:hAnsi="Times New Roman" w:cs="Times New Roman"/>
      <w:color w:val="000000"/>
      <w:spacing w:val="0"/>
      <w:w w:val="100"/>
      <w:position w:val="0"/>
      <w:sz w:val="25"/>
      <w:szCs w:val="25"/>
      <w:shd w:val="clear" w:color="auto" w:fill="FFFFFF"/>
      <w:lang w:val="vi-VN"/>
    </w:rPr>
  </w:style>
  <w:style w:type="character" w:customStyle="1" w:styleId="BodyText4">
    <w:name w:val="Body Text4"/>
    <w:basedOn w:val="Bodytext"/>
    <w:rsid w:val="0027312C"/>
    <w:rPr>
      <w:rFonts w:ascii="Times New Roman" w:eastAsia="Times New Roman" w:hAnsi="Times New Roman" w:cs="Times New Roman"/>
      <w:color w:val="000000"/>
      <w:spacing w:val="0"/>
      <w:w w:val="100"/>
      <w:position w:val="0"/>
      <w:sz w:val="25"/>
      <w:szCs w:val="25"/>
      <w:u w:val="single"/>
      <w:shd w:val="clear" w:color="auto" w:fill="FFFFFF"/>
      <w:lang w:val="vi-VN"/>
    </w:rPr>
  </w:style>
  <w:style w:type="paragraph" w:customStyle="1" w:styleId="BodyText7">
    <w:name w:val="Body Text7"/>
    <w:basedOn w:val="Normal"/>
    <w:link w:val="Bodytext"/>
    <w:rsid w:val="0027312C"/>
    <w:pPr>
      <w:widowControl w:val="0"/>
      <w:shd w:val="clear" w:color="auto" w:fill="FFFFFF"/>
      <w:spacing w:before="240" w:after="360" w:line="307" w:lineRule="exact"/>
    </w:pPr>
    <w:rPr>
      <w:rFonts w:ascii="Times New Roman" w:eastAsia="Times New Roman" w:hAnsi="Times New Roman" w:cs="Times New Roman"/>
      <w:sz w:val="25"/>
      <w:szCs w:val="25"/>
    </w:rPr>
  </w:style>
  <w:style w:type="paragraph" w:styleId="ListParagraph">
    <w:name w:val="List Paragraph"/>
    <w:basedOn w:val="Normal"/>
    <w:uiPriority w:val="34"/>
    <w:qFormat/>
    <w:rsid w:val="0027312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
    <w:name w:val="Char"/>
    <w:basedOn w:val="Normal"/>
    <w:rsid w:val="00855E4F"/>
    <w:pPr>
      <w:pageBreakBefore/>
      <w:spacing w:before="100" w:beforeAutospacing="1" w:after="100" w:afterAutospacing="1" w:line="240" w:lineRule="auto"/>
      <w:jc w:val="both"/>
    </w:pPr>
    <w:rPr>
      <w:rFonts w:ascii="Tahoma" w:eastAsia="Times New Roman" w:hAnsi="Tahoma" w:cs="Times New Roman"/>
      <w:sz w:val="20"/>
      <w:szCs w:val="20"/>
    </w:rPr>
  </w:style>
  <w:style w:type="character" w:customStyle="1" w:styleId="Bodytext">
    <w:name w:val="Body text_"/>
    <w:basedOn w:val="DefaultParagraphFont"/>
    <w:link w:val="BodyText7"/>
    <w:rsid w:val="0027312C"/>
    <w:rPr>
      <w:rFonts w:ascii="Times New Roman" w:eastAsia="Times New Roman" w:hAnsi="Times New Roman" w:cs="Times New Roman"/>
      <w:sz w:val="25"/>
      <w:szCs w:val="25"/>
      <w:shd w:val="clear" w:color="auto" w:fill="FFFFFF"/>
    </w:rPr>
  </w:style>
  <w:style w:type="character" w:customStyle="1" w:styleId="BodyText3">
    <w:name w:val="Body Text3"/>
    <w:basedOn w:val="Bodytext"/>
    <w:rsid w:val="0027312C"/>
    <w:rPr>
      <w:rFonts w:ascii="Times New Roman" w:eastAsia="Times New Roman" w:hAnsi="Times New Roman" w:cs="Times New Roman"/>
      <w:color w:val="000000"/>
      <w:spacing w:val="0"/>
      <w:w w:val="100"/>
      <w:position w:val="0"/>
      <w:sz w:val="25"/>
      <w:szCs w:val="25"/>
      <w:shd w:val="clear" w:color="auto" w:fill="FFFFFF"/>
      <w:lang w:val="vi-VN"/>
    </w:rPr>
  </w:style>
  <w:style w:type="character" w:customStyle="1" w:styleId="BodyText4">
    <w:name w:val="Body Text4"/>
    <w:basedOn w:val="Bodytext"/>
    <w:rsid w:val="0027312C"/>
    <w:rPr>
      <w:rFonts w:ascii="Times New Roman" w:eastAsia="Times New Roman" w:hAnsi="Times New Roman" w:cs="Times New Roman"/>
      <w:color w:val="000000"/>
      <w:spacing w:val="0"/>
      <w:w w:val="100"/>
      <w:position w:val="0"/>
      <w:sz w:val="25"/>
      <w:szCs w:val="25"/>
      <w:u w:val="single"/>
      <w:shd w:val="clear" w:color="auto" w:fill="FFFFFF"/>
      <w:lang w:val="vi-VN"/>
    </w:rPr>
  </w:style>
  <w:style w:type="paragraph" w:customStyle="1" w:styleId="BodyText7">
    <w:name w:val="Body Text7"/>
    <w:basedOn w:val="Normal"/>
    <w:link w:val="Bodytext"/>
    <w:rsid w:val="0027312C"/>
    <w:pPr>
      <w:widowControl w:val="0"/>
      <w:shd w:val="clear" w:color="auto" w:fill="FFFFFF"/>
      <w:spacing w:before="240" w:after="360" w:line="307" w:lineRule="exact"/>
    </w:pPr>
    <w:rPr>
      <w:rFonts w:ascii="Times New Roman" w:eastAsia="Times New Roman" w:hAnsi="Times New Roman" w:cs="Times New Roman"/>
      <w:sz w:val="25"/>
      <w:szCs w:val="25"/>
    </w:rPr>
  </w:style>
  <w:style w:type="paragraph" w:styleId="ListParagraph">
    <w:name w:val="List Paragraph"/>
    <w:basedOn w:val="Normal"/>
    <w:uiPriority w:val="34"/>
    <w:qFormat/>
    <w:rsid w:val="002731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808</Words>
  <Characters>4607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Saocodon.co.cc</Company>
  <LinksUpToDate>false</LinksUpToDate>
  <CharactersWithSpaces>5405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dung</dc:creator>
  <cp:lastModifiedBy>dung</cp:lastModifiedBy>
  <cp:revision>8</cp:revision>
  <dcterms:created xsi:type="dcterms:W3CDTF">2017-01-05T02:30:00Z</dcterms:created>
  <dcterms:modified xsi:type="dcterms:W3CDTF">2017-01-18T02:19:00Z</dcterms:modified>
</cp:coreProperties>
</file>